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BD0" w:rsidRPr="000F606C" w:rsidRDefault="00A04BD0" w:rsidP="00A04BD0">
      <w:pPr>
        <w:spacing w:line="360" w:lineRule="exact"/>
        <w:jc w:val="center"/>
        <w:rPr>
          <w:rFonts w:ascii="Arial" w:eastAsia="標楷體" w:hAnsi="Arial" w:cs="Arial"/>
          <w:b/>
          <w:sz w:val="36"/>
          <w:szCs w:val="36"/>
        </w:rPr>
      </w:pPr>
      <w:bookmarkStart w:id="0" w:name="_GoBack"/>
      <w:bookmarkEnd w:id="0"/>
      <w:r w:rsidRPr="000F606C">
        <w:rPr>
          <w:rFonts w:ascii="Arial" w:eastAsia="標楷體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4AC9D1" wp14:editId="152D114C">
                <wp:simplePos x="0" y="0"/>
                <wp:positionH relativeFrom="column">
                  <wp:posOffset>28575</wp:posOffset>
                </wp:positionH>
                <wp:positionV relativeFrom="paragraph">
                  <wp:posOffset>-227102</wp:posOffset>
                </wp:positionV>
                <wp:extent cx="525780" cy="1403985"/>
                <wp:effectExtent l="0" t="0" r="2667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BD0" w:rsidRPr="0035696F" w:rsidRDefault="00A04BD0" w:rsidP="00A04BD0">
                            <w:pPr>
                              <w:rPr>
                                <w:b/>
                              </w:rPr>
                            </w:pPr>
                            <w:r w:rsidRPr="0035696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4AC9D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.25pt;margin-top:-17.9pt;width:41.4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">
                <v:textbox style="mso-fit-shape-to-text:t">
                  <w:txbxContent>
                    <w:p w:rsidR="00A04BD0" w:rsidRPr="0035696F" w:rsidRDefault="00A04BD0" w:rsidP="00A04BD0">
                      <w:pPr>
                        <w:rPr>
                          <w:b/>
                        </w:rPr>
                      </w:pPr>
                      <w:r w:rsidRPr="0035696F">
                        <w:rPr>
                          <w:rFonts w:ascii="標楷體" w:eastAsia="標楷體" w:hAnsi="標楷體" w:hint="eastAsia"/>
                          <w:b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Pr="000F606C">
        <w:rPr>
          <w:rFonts w:ascii="Arial" w:eastAsia="標楷體" w:hAnsi="Arial" w:cs="Arial"/>
          <w:b/>
          <w:sz w:val="36"/>
          <w:szCs w:val="36"/>
        </w:rPr>
        <w:t>臺北醫學大學課程</w:t>
      </w:r>
      <w:r>
        <w:rPr>
          <w:rFonts w:ascii="Arial" w:eastAsia="標楷體" w:hAnsi="Arial" w:cs="Arial" w:hint="eastAsia"/>
          <w:b/>
          <w:sz w:val="36"/>
          <w:szCs w:val="36"/>
        </w:rPr>
        <w:t>內容</w:t>
      </w:r>
      <w:r w:rsidRPr="000F606C">
        <w:rPr>
          <w:rFonts w:ascii="Arial" w:eastAsia="標楷體" w:hAnsi="Arial" w:cs="Arial"/>
          <w:b/>
          <w:sz w:val="36"/>
          <w:szCs w:val="36"/>
        </w:rPr>
        <w:t>外審委員審查意見表</w:t>
      </w:r>
    </w:p>
    <w:p w:rsidR="00A04BD0" w:rsidRPr="000F606C" w:rsidRDefault="00A04BD0" w:rsidP="00A04BD0">
      <w:pPr>
        <w:spacing w:beforeLines="50" w:before="180" w:line="360" w:lineRule="exact"/>
        <w:jc w:val="right"/>
        <w:rPr>
          <w:rFonts w:ascii="Arial" w:eastAsia="標楷體" w:hAnsi="Arial" w:cs="Arial"/>
          <w:u w:val="single"/>
        </w:rPr>
      </w:pPr>
      <w:r w:rsidRPr="000F606C">
        <w:rPr>
          <w:rFonts w:ascii="Arial" w:eastAsia="標楷體" w:hAnsi="Arial" w:cs="Arial"/>
        </w:rPr>
        <w:t>審查班別：</w:t>
      </w:r>
      <w:r w:rsidRPr="000F606C">
        <w:rPr>
          <w:rFonts w:asciiTheme="majorEastAsia" w:eastAsiaTheme="majorEastAsia" w:hAnsiTheme="majorEastAsia" w:cs="Arial"/>
        </w:rPr>
        <w:t>□</w:t>
      </w:r>
      <w:r w:rsidRPr="000F606C">
        <w:rPr>
          <w:rFonts w:ascii="Arial" w:eastAsia="標楷體" w:hAnsi="Arial" w:cs="Arial"/>
        </w:rPr>
        <w:t>學士班</w:t>
      </w:r>
      <w:r w:rsidRPr="000F606C">
        <w:rPr>
          <w:rFonts w:ascii="Arial" w:eastAsia="標楷體" w:hAnsi="Arial" w:cs="Arial"/>
        </w:rPr>
        <w:t xml:space="preserve"> </w:t>
      </w:r>
      <w:r w:rsidRPr="000F606C">
        <w:rPr>
          <w:rFonts w:asciiTheme="majorEastAsia" w:eastAsiaTheme="majorEastAsia" w:hAnsiTheme="majorEastAsia" w:cs="Arial"/>
        </w:rPr>
        <w:t>□</w:t>
      </w:r>
      <w:r w:rsidRPr="000F606C">
        <w:rPr>
          <w:rFonts w:ascii="Arial" w:eastAsia="標楷體" w:hAnsi="Arial" w:cs="Arial"/>
        </w:rPr>
        <w:t>碩士班</w:t>
      </w:r>
      <w:r>
        <w:rPr>
          <w:rFonts w:ascii="Arial" w:eastAsia="標楷體" w:hAnsi="Arial" w:cs="Arial" w:hint="eastAsia"/>
        </w:rPr>
        <w:t xml:space="preserve"> </w:t>
      </w:r>
      <w:r w:rsidRPr="000F606C">
        <w:rPr>
          <w:rFonts w:asciiTheme="majorEastAsia" w:eastAsiaTheme="majorEastAsia" w:hAnsiTheme="majorEastAsia" w:cs="Arial"/>
        </w:rPr>
        <w:t>□</w:t>
      </w:r>
      <w:r w:rsidRPr="000F606C">
        <w:rPr>
          <w:rFonts w:ascii="Arial" w:eastAsia="標楷體" w:hAnsi="Arial" w:cs="Arial"/>
        </w:rPr>
        <w:t>碩士</w:t>
      </w:r>
      <w:r>
        <w:rPr>
          <w:rFonts w:ascii="Arial" w:eastAsia="標楷體" w:hAnsi="Arial" w:cs="Arial" w:hint="eastAsia"/>
        </w:rPr>
        <w:t>在職專班</w:t>
      </w:r>
      <w:r>
        <w:rPr>
          <w:rFonts w:ascii="Arial" w:eastAsia="標楷體" w:hAnsi="Arial" w:cs="Arial" w:hint="eastAsia"/>
        </w:rPr>
        <w:t xml:space="preserve"> </w:t>
      </w:r>
      <w:r w:rsidRPr="000F606C">
        <w:rPr>
          <w:rFonts w:asciiTheme="majorEastAsia" w:eastAsiaTheme="majorEastAsia" w:hAnsiTheme="majorEastAsia" w:cs="Arial"/>
        </w:rPr>
        <w:t>□</w:t>
      </w:r>
      <w:r w:rsidRPr="000F606C">
        <w:rPr>
          <w:rFonts w:ascii="Arial" w:eastAsia="標楷體" w:hAnsi="Arial" w:cs="Arial"/>
        </w:rPr>
        <w:t>博士班</w:t>
      </w:r>
    </w:p>
    <w:p w:rsidR="00A04BD0" w:rsidRPr="000F606C" w:rsidRDefault="00A04BD0" w:rsidP="00A04BD0">
      <w:pPr>
        <w:widowControl/>
        <w:spacing w:line="500" w:lineRule="exact"/>
        <w:ind w:left="420" w:hangingChars="150" w:hanging="420"/>
        <w:rPr>
          <w:rFonts w:ascii="Arial" w:eastAsia="標楷體" w:hAnsi="Arial" w:cs="Arial"/>
          <w:b/>
          <w:kern w:val="0"/>
          <w:sz w:val="28"/>
          <w:szCs w:val="28"/>
        </w:rPr>
      </w:pPr>
      <w:r w:rsidRPr="000F606C">
        <w:rPr>
          <w:rFonts w:ascii="Arial" w:eastAsia="標楷體" w:hAnsi="Arial" w:cs="Arial"/>
          <w:b/>
          <w:kern w:val="0"/>
          <w:sz w:val="28"/>
          <w:szCs w:val="28"/>
        </w:rPr>
        <w:t>一、課程基本資料</w:t>
      </w:r>
      <w:r w:rsidRPr="008110E1">
        <w:rPr>
          <w:rFonts w:ascii="Arial" w:eastAsia="標楷體" w:hAnsi="Arial" w:cs="Arial"/>
          <w:b/>
          <w:color w:val="FF0000"/>
          <w:kern w:val="0"/>
        </w:rPr>
        <w:t>(</w:t>
      </w:r>
      <w:r w:rsidRPr="008110E1">
        <w:rPr>
          <w:rFonts w:ascii="Arial" w:eastAsia="標楷體" w:hAnsi="Arial" w:cs="Arial"/>
          <w:b/>
          <w:color w:val="FF0000"/>
          <w:kern w:val="0"/>
        </w:rPr>
        <w:t>由</w:t>
      </w:r>
      <w:r w:rsidRPr="008110E1">
        <w:rPr>
          <w:rFonts w:ascii="Arial" w:eastAsia="標楷體" w:hAnsi="Arial" w:cs="Arial" w:hint="eastAsia"/>
          <w:b/>
          <w:color w:val="FF0000"/>
          <w:kern w:val="0"/>
        </w:rPr>
        <w:t>開課單位</w:t>
      </w:r>
      <w:r w:rsidRPr="008110E1">
        <w:rPr>
          <w:rFonts w:ascii="Arial" w:eastAsia="標楷體" w:hAnsi="Arial" w:cs="Arial"/>
          <w:b/>
          <w:color w:val="FF0000"/>
          <w:kern w:val="0"/>
        </w:rPr>
        <w:t>填報</w:t>
      </w:r>
      <w:r w:rsidRPr="008110E1">
        <w:rPr>
          <w:rFonts w:ascii="Arial" w:eastAsia="標楷體" w:hAnsi="Arial" w:cs="Arial"/>
          <w:b/>
          <w:color w:val="FF0000"/>
          <w:kern w:val="0"/>
        </w:rPr>
        <w:t>)</w:t>
      </w:r>
      <w:r w:rsidRPr="000F606C">
        <w:rPr>
          <w:rFonts w:ascii="Arial" w:eastAsia="標楷體" w:hAnsi="Arial" w:cs="Arial"/>
          <w:b/>
          <w:kern w:val="0"/>
          <w:sz w:val="28"/>
          <w:szCs w:val="28"/>
        </w:rPr>
        <w:t xml:space="preserve">           </w:t>
      </w:r>
      <w:r>
        <w:rPr>
          <w:rFonts w:ascii="Arial" w:eastAsia="標楷體" w:hAnsi="Arial" w:cs="Arial" w:hint="eastAsia"/>
          <w:b/>
          <w:kern w:val="0"/>
          <w:sz w:val="28"/>
          <w:szCs w:val="28"/>
        </w:rPr>
        <w:t xml:space="preserve">                                 </w:t>
      </w:r>
      <w:r w:rsidRPr="000F606C">
        <w:rPr>
          <w:rFonts w:ascii="Arial" w:eastAsia="標楷體" w:hAnsi="Arial" w:cs="Arial"/>
          <w:b/>
          <w:sz w:val="28"/>
          <w:szCs w:val="28"/>
        </w:rPr>
        <w:t>外審委員編號</w:t>
      </w:r>
      <w:r>
        <w:rPr>
          <w:rFonts w:ascii="Arial" w:eastAsia="標楷體" w:hAnsi="Arial" w:cs="Arial" w:hint="eastAsia"/>
          <w:b/>
          <w:sz w:val="28"/>
          <w:szCs w:val="28"/>
        </w:rPr>
        <w:t>：</w:t>
      </w:r>
      <w:r w:rsidRPr="000F606C">
        <w:rPr>
          <w:rFonts w:ascii="Arial" w:eastAsia="標楷體" w:hAnsi="Arial" w:cs="Arial"/>
          <w:b/>
          <w:sz w:val="28"/>
          <w:szCs w:val="28"/>
          <w:u w:val="single"/>
        </w:rPr>
        <w:t xml:space="preserve">      </w:t>
      </w:r>
      <w:r w:rsidRPr="000F606C">
        <w:rPr>
          <w:rFonts w:ascii="Arial" w:eastAsia="標楷體" w:hAnsi="Arial" w:cs="Arial"/>
        </w:rPr>
        <w:t>(</w:t>
      </w:r>
      <w:r>
        <w:rPr>
          <w:rFonts w:ascii="Arial" w:eastAsia="標楷體" w:hAnsi="Arial" w:cs="Arial" w:hint="eastAsia"/>
        </w:rPr>
        <w:t>由</w:t>
      </w:r>
      <w:r w:rsidRPr="000F606C">
        <w:rPr>
          <w:rFonts w:ascii="Arial" w:eastAsia="標楷體" w:hAnsi="Arial" w:cs="Arial"/>
        </w:rPr>
        <w:t>教學資源中心填寫</w:t>
      </w:r>
      <w:r w:rsidRPr="000F606C">
        <w:rPr>
          <w:rFonts w:ascii="Arial" w:eastAsia="標楷體" w:hAnsi="Arial" w:cs="Arial"/>
        </w:rPr>
        <w:t>)</w:t>
      </w:r>
    </w:p>
    <w:tbl>
      <w:tblPr>
        <w:tblW w:w="15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811"/>
        <w:gridCol w:w="1984"/>
        <w:gridCol w:w="1985"/>
        <w:gridCol w:w="2329"/>
      </w:tblGrid>
      <w:tr w:rsidR="00A04BD0" w:rsidRPr="000F606C" w:rsidTr="00AC68A4">
        <w:trPr>
          <w:cantSplit/>
          <w:trHeight w:val="441"/>
        </w:trPr>
        <w:tc>
          <w:tcPr>
            <w:tcW w:w="3261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開課</w:t>
            </w:r>
            <w:r>
              <w:rPr>
                <w:rFonts w:ascii="Arial" w:eastAsia="標楷體" w:hAnsi="Arial" w:cs="Arial" w:hint="eastAsia"/>
              </w:rPr>
              <w:t>單位</w:t>
            </w:r>
          </w:p>
        </w:tc>
        <w:tc>
          <w:tcPr>
            <w:tcW w:w="5811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科目</w:t>
            </w:r>
            <w:r w:rsidRPr="000F606C">
              <w:rPr>
                <w:rFonts w:ascii="Arial" w:eastAsia="標楷體" w:hAnsi="Arial" w:cs="Arial"/>
              </w:rPr>
              <w:t>名稱</w:t>
            </w:r>
          </w:p>
        </w:tc>
        <w:tc>
          <w:tcPr>
            <w:tcW w:w="1984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開課年級</w:t>
            </w:r>
          </w:p>
        </w:tc>
        <w:tc>
          <w:tcPr>
            <w:tcW w:w="1985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學分數</w:t>
            </w:r>
          </w:p>
        </w:tc>
        <w:tc>
          <w:tcPr>
            <w:tcW w:w="2329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人數上限</w:t>
            </w:r>
          </w:p>
        </w:tc>
      </w:tr>
      <w:tr w:rsidR="00A04BD0" w:rsidRPr="000F606C" w:rsidTr="00AC68A4">
        <w:trPr>
          <w:cantSplit/>
          <w:trHeight w:val="403"/>
        </w:trPr>
        <w:tc>
          <w:tcPr>
            <w:tcW w:w="3261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811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4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29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A04BD0" w:rsidRPr="000F606C" w:rsidRDefault="00A04BD0" w:rsidP="00A04BD0">
      <w:pPr>
        <w:numPr>
          <w:ilvl w:val="0"/>
          <w:numId w:val="11"/>
        </w:numPr>
        <w:spacing w:line="360" w:lineRule="exact"/>
        <w:rPr>
          <w:rFonts w:ascii="Arial" w:eastAsia="標楷體" w:hAnsi="Arial" w:cs="Arial"/>
          <w:b/>
          <w:sz w:val="26"/>
          <w:szCs w:val="26"/>
        </w:rPr>
      </w:pPr>
      <w:r w:rsidRPr="000F606C">
        <w:rPr>
          <w:rFonts w:ascii="Arial" w:eastAsia="標楷體" w:hAnsi="Arial" w:cs="Arial"/>
          <w:b/>
          <w:sz w:val="28"/>
          <w:szCs w:val="28"/>
        </w:rPr>
        <w:t>課程外審委員審查意見</w:t>
      </w:r>
    </w:p>
    <w:p w:rsidR="00A04BD0" w:rsidRPr="000F606C" w:rsidRDefault="00A04BD0" w:rsidP="00A04BD0">
      <w:pPr>
        <w:spacing w:line="400" w:lineRule="exact"/>
        <w:jc w:val="center"/>
        <w:rPr>
          <w:rFonts w:ascii="Arial" w:eastAsia="標楷體" w:hAnsi="Arial" w:cs="Arial"/>
          <w:b/>
          <w:sz w:val="26"/>
          <w:szCs w:val="26"/>
        </w:rPr>
      </w:pPr>
      <w:r w:rsidRPr="000F606C">
        <w:rPr>
          <w:rFonts w:ascii="Arial" w:eastAsia="標楷體" w:hAnsi="Arial" w:cs="Arial"/>
          <w:b/>
          <w:sz w:val="26"/>
          <w:szCs w:val="26"/>
        </w:rPr>
        <w:t>【第一部分：授課基本資料】</w:t>
      </w:r>
    </w:p>
    <w:p w:rsidR="00A04BD0" w:rsidRPr="000F606C" w:rsidRDefault="00A04BD0" w:rsidP="00A04BD0">
      <w:pPr>
        <w:rPr>
          <w:rFonts w:ascii="Arial" w:eastAsia="標楷體" w:hAnsi="Arial" w:cs="Arial"/>
        </w:rPr>
      </w:pPr>
      <w:r w:rsidRPr="000F606C">
        <w:rPr>
          <w:rFonts w:ascii="細明體" w:eastAsia="細明體" w:hAnsi="細明體" w:cs="細明體" w:hint="eastAsia"/>
          <w:b/>
        </w:rPr>
        <w:t>◎</w:t>
      </w:r>
      <w:r w:rsidRPr="000F606C">
        <w:rPr>
          <w:rFonts w:ascii="Arial" w:eastAsia="標楷體" w:hAnsi="Arial" w:cs="Arial"/>
        </w:rPr>
        <w:t>請就以下項目是否合宜進行審查。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"/>
        <w:gridCol w:w="1997"/>
        <w:gridCol w:w="425"/>
        <w:gridCol w:w="378"/>
        <w:gridCol w:w="364"/>
        <w:gridCol w:w="406"/>
        <w:gridCol w:w="378"/>
        <w:gridCol w:w="10442"/>
      </w:tblGrid>
      <w:tr w:rsidR="00A04BD0" w:rsidRPr="000F606C" w:rsidTr="00AC68A4">
        <w:trPr>
          <w:trHeight w:val="428"/>
        </w:trPr>
        <w:tc>
          <w:tcPr>
            <w:tcW w:w="980" w:type="dxa"/>
            <w:vMerge w:val="restart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項目</w:t>
            </w:r>
          </w:p>
        </w:tc>
        <w:tc>
          <w:tcPr>
            <w:tcW w:w="1997" w:type="dxa"/>
            <w:vMerge w:val="restart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審查重點</w:t>
            </w:r>
          </w:p>
        </w:tc>
        <w:tc>
          <w:tcPr>
            <w:tcW w:w="1951" w:type="dxa"/>
            <w:gridSpan w:val="5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審查意見</w:t>
            </w:r>
            <w:r w:rsidRPr="003841CB">
              <w:rPr>
                <w:rFonts w:ascii="Arial" w:eastAsia="標楷體" w:hAnsi="Arial" w:cs="Arial"/>
                <w:b/>
                <w:sz w:val="20"/>
                <w:szCs w:val="20"/>
              </w:rPr>
              <w:t>（請勾選）</w:t>
            </w:r>
          </w:p>
        </w:tc>
        <w:tc>
          <w:tcPr>
            <w:tcW w:w="10442" w:type="dxa"/>
            <w:vMerge w:val="restart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具體建議事項</w:t>
            </w:r>
          </w:p>
        </w:tc>
      </w:tr>
      <w:tr w:rsidR="00A04BD0" w:rsidRPr="000F606C" w:rsidTr="00AC68A4">
        <w:trPr>
          <w:trHeight w:hRule="exact" w:val="1830"/>
        </w:trPr>
        <w:tc>
          <w:tcPr>
            <w:tcW w:w="980" w:type="dxa"/>
            <w:vMerge/>
          </w:tcPr>
          <w:p w:rsidR="00A04BD0" w:rsidRPr="000F606C" w:rsidRDefault="00A04BD0" w:rsidP="00AC68A4">
            <w:pPr>
              <w:rPr>
                <w:rFonts w:ascii="Arial" w:eastAsia="標楷體" w:hAnsi="Arial" w:cs="Arial"/>
              </w:rPr>
            </w:pPr>
          </w:p>
        </w:tc>
        <w:tc>
          <w:tcPr>
            <w:tcW w:w="1997" w:type="dxa"/>
            <w:vMerge/>
          </w:tcPr>
          <w:p w:rsidR="00A04BD0" w:rsidRPr="000F606C" w:rsidRDefault="00A04BD0" w:rsidP="00AC68A4">
            <w:pPr>
              <w:rPr>
                <w:rFonts w:ascii="Arial" w:eastAsia="標楷體" w:hAnsi="Arial" w:cs="Arial"/>
              </w:rPr>
            </w:pPr>
          </w:p>
        </w:tc>
        <w:tc>
          <w:tcPr>
            <w:tcW w:w="425" w:type="dxa"/>
            <w:vAlign w:val="center"/>
          </w:tcPr>
          <w:p w:rsidR="00A04BD0" w:rsidRPr="003841CB" w:rsidRDefault="00A04BD0" w:rsidP="00AC68A4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3841CB">
              <w:rPr>
                <w:rFonts w:ascii="Arial" w:eastAsia="標楷體" w:hAnsi="Arial" w:cs="Arial"/>
                <w:sz w:val="20"/>
                <w:szCs w:val="20"/>
              </w:rPr>
              <w:t>非常適當</w:t>
            </w:r>
          </w:p>
        </w:tc>
        <w:tc>
          <w:tcPr>
            <w:tcW w:w="378" w:type="dxa"/>
            <w:vAlign w:val="center"/>
          </w:tcPr>
          <w:p w:rsidR="00A04BD0" w:rsidRPr="003841CB" w:rsidRDefault="00A04BD0" w:rsidP="00AC68A4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3841CB">
              <w:rPr>
                <w:rFonts w:ascii="Arial" w:eastAsia="標楷體" w:hAnsi="Arial" w:cs="Arial"/>
                <w:sz w:val="20"/>
                <w:szCs w:val="20"/>
              </w:rPr>
              <w:t>適當</w:t>
            </w:r>
          </w:p>
        </w:tc>
        <w:tc>
          <w:tcPr>
            <w:tcW w:w="364" w:type="dxa"/>
            <w:vAlign w:val="center"/>
          </w:tcPr>
          <w:p w:rsidR="00A04BD0" w:rsidRPr="003841CB" w:rsidRDefault="00A04BD0" w:rsidP="00AC68A4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3841CB">
              <w:rPr>
                <w:rFonts w:ascii="Arial" w:eastAsia="標楷體" w:hAnsi="Arial" w:cs="Arial"/>
                <w:sz w:val="20"/>
                <w:szCs w:val="20"/>
              </w:rPr>
              <w:t>普通</w:t>
            </w:r>
          </w:p>
        </w:tc>
        <w:tc>
          <w:tcPr>
            <w:tcW w:w="406" w:type="dxa"/>
            <w:vAlign w:val="center"/>
          </w:tcPr>
          <w:p w:rsidR="00A04BD0" w:rsidRPr="003841CB" w:rsidRDefault="00A04BD0" w:rsidP="00AC68A4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3841CB">
              <w:rPr>
                <w:rFonts w:ascii="Arial" w:eastAsia="標楷體" w:hAnsi="Arial" w:cs="Arial"/>
                <w:sz w:val="20"/>
                <w:szCs w:val="20"/>
              </w:rPr>
              <w:t>不適當</w:t>
            </w:r>
          </w:p>
        </w:tc>
        <w:tc>
          <w:tcPr>
            <w:tcW w:w="378" w:type="dxa"/>
            <w:vAlign w:val="center"/>
          </w:tcPr>
          <w:p w:rsidR="00A04BD0" w:rsidRPr="003841CB" w:rsidRDefault="00A04BD0" w:rsidP="00AC68A4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3841CB">
              <w:rPr>
                <w:rFonts w:ascii="Arial" w:eastAsia="標楷體" w:hAnsi="Arial" w:cs="Arial"/>
                <w:sz w:val="20"/>
                <w:szCs w:val="20"/>
              </w:rPr>
              <w:t>非常不適當</w:t>
            </w:r>
          </w:p>
        </w:tc>
        <w:tc>
          <w:tcPr>
            <w:tcW w:w="10442" w:type="dxa"/>
            <w:vMerge/>
          </w:tcPr>
          <w:p w:rsidR="00A04BD0" w:rsidRPr="000F606C" w:rsidRDefault="00A04BD0" w:rsidP="00AC68A4">
            <w:pPr>
              <w:rPr>
                <w:rFonts w:ascii="Arial" w:eastAsia="標楷體" w:hAnsi="Arial" w:cs="Arial"/>
              </w:rPr>
            </w:pPr>
          </w:p>
        </w:tc>
      </w:tr>
      <w:tr w:rsidR="00A04BD0" w:rsidRPr="000F606C" w:rsidTr="00AC68A4">
        <w:trPr>
          <w:trHeight w:val="1128"/>
        </w:trPr>
        <w:tc>
          <w:tcPr>
            <w:tcW w:w="2977" w:type="dxa"/>
            <w:gridSpan w:val="2"/>
            <w:vAlign w:val="center"/>
          </w:tcPr>
          <w:p w:rsidR="00A04BD0" w:rsidRPr="000F606C" w:rsidRDefault="00A04BD0" w:rsidP="00AC68A4">
            <w:pPr>
              <w:pStyle w:val="a6"/>
              <w:numPr>
                <w:ilvl w:val="0"/>
                <w:numId w:val="17"/>
              </w:numPr>
              <w:tabs>
                <w:tab w:val="left" w:pos="692"/>
              </w:tabs>
              <w:ind w:leftChars="0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科目名稱及學分數</w:t>
            </w:r>
          </w:p>
        </w:tc>
        <w:tc>
          <w:tcPr>
            <w:tcW w:w="425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78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4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06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78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42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04BD0" w:rsidRPr="000F606C" w:rsidTr="00AC68A4">
        <w:trPr>
          <w:trHeight w:val="1045"/>
        </w:trPr>
        <w:tc>
          <w:tcPr>
            <w:tcW w:w="2977" w:type="dxa"/>
            <w:gridSpan w:val="2"/>
            <w:vAlign w:val="center"/>
          </w:tcPr>
          <w:p w:rsidR="00A04BD0" w:rsidRPr="000F606C" w:rsidRDefault="00A04BD0" w:rsidP="00AC68A4">
            <w:pPr>
              <w:pStyle w:val="a6"/>
              <w:numPr>
                <w:ilvl w:val="0"/>
                <w:numId w:val="17"/>
              </w:numPr>
              <w:tabs>
                <w:tab w:val="left" w:pos="692"/>
              </w:tabs>
              <w:ind w:leftChars="0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教學目標</w:t>
            </w:r>
          </w:p>
        </w:tc>
        <w:tc>
          <w:tcPr>
            <w:tcW w:w="425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78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4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06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78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42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04BD0" w:rsidRPr="000F606C" w:rsidTr="00AC68A4">
        <w:trPr>
          <w:trHeight w:val="989"/>
        </w:trPr>
        <w:tc>
          <w:tcPr>
            <w:tcW w:w="2977" w:type="dxa"/>
            <w:gridSpan w:val="2"/>
            <w:vAlign w:val="center"/>
          </w:tcPr>
          <w:p w:rsidR="00A04BD0" w:rsidRPr="000F606C" w:rsidRDefault="00A04BD0" w:rsidP="00AC68A4">
            <w:pPr>
              <w:pStyle w:val="a6"/>
              <w:numPr>
                <w:ilvl w:val="0"/>
                <w:numId w:val="17"/>
              </w:numPr>
              <w:tabs>
                <w:tab w:val="left" w:pos="692"/>
              </w:tabs>
              <w:ind w:leftChars="0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教學大綱</w:t>
            </w:r>
          </w:p>
        </w:tc>
        <w:tc>
          <w:tcPr>
            <w:tcW w:w="425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78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4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06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78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42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04BD0" w:rsidRPr="000F606C" w:rsidTr="00AC68A4">
        <w:trPr>
          <w:trHeight w:val="1003"/>
        </w:trPr>
        <w:tc>
          <w:tcPr>
            <w:tcW w:w="2977" w:type="dxa"/>
            <w:gridSpan w:val="2"/>
            <w:vAlign w:val="center"/>
          </w:tcPr>
          <w:p w:rsidR="00A04BD0" w:rsidRPr="000F606C" w:rsidRDefault="00A04BD0" w:rsidP="00AC68A4">
            <w:pPr>
              <w:pStyle w:val="a6"/>
              <w:numPr>
                <w:ilvl w:val="0"/>
                <w:numId w:val="17"/>
              </w:numPr>
              <w:tabs>
                <w:tab w:val="left" w:pos="692"/>
              </w:tabs>
              <w:ind w:leftChars="0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能力指標及學習考核</w:t>
            </w:r>
          </w:p>
        </w:tc>
        <w:tc>
          <w:tcPr>
            <w:tcW w:w="425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78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4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06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78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42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04BD0" w:rsidRPr="000F606C" w:rsidTr="00AC68A4">
        <w:trPr>
          <w:trHeight w:val="934"/>
        </w:trPr>
        <w:tc>
          <w:tcPr>
            <w:tcW w:w="2977" w:type="dxa"/>
            <w:gridSpan w:val="2"/>
            <w:vAlign w:val="center"/>
          </w:tcPr>
          <w:p w:rsidR="00A04BD0" w:rsidRPr="000F606C" w:rsidRDefault="00A04BD0" w:rsidP="00AC68A4">
            <w:pPr>
              <w:pStyle w:val="a6"/>
              <w:numPr>
                <w:ilvl w:val="0"/>
                <w:numId w:val="17"/>
              </w:numPr>
              <w:tabs>
                <w:tab w:val="left" w:pos="692"/>
              </w:tabs>
              <w:ind w:leftChars="0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lastRenderedPageBreak/>
              <w:t>評分方法</w:t>
            </w:r>
          </w:p>
        </w:tc>
        <w:tc>
          <w:tcPr>
            <w:tcW w:w="425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78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4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06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78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42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04BD0" w:rsidRPr="000F606C" w:rsidTr="00AC68A4">
        <w:trPr>
          <w:trHeight w:val="877"/>
        </w:trPr>
        <w:tc>
          <w:tcPr>
            <w:tcW w:w="2977" w:type="dxa"/>
            <w:gridSpan w:val="2"/>
            <w:vAlign w:val="center"/>
          </w:tcPr>
          <w:p w:rsidR="00A04BD0" w:rsidRPr="000F606C" w:rsidRDefault="00A04BD0" w:rsidP="00AC68A4">
            <w:pPr>
              <w:pStyle w:val="a6"/>
              <w:numPr>
                <w:ilvl w:val="0"/>
                <w:numId w:val="17"/>
              </w:numPr>
              <w:tabs>
                <w:tab w:val="left" w:pos="692"/>
              </w:tabs>
              <w:ind w:leftChars="0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參考資料</w:t>
            </w:r>
          </w:p>
        </w:tc>
        <w:tc>
          <w:tcPr>
            <w:tcW w:w="425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78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4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06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78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42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04BD0" w:rsidRPr="000F606C" w:rsidTr="00AC68A4">
        <w:trPr>
          <w:trHeight w:val="961"/>
        </w:trPr>
        <w:tc>
          <w:tcPr>
            <w:tcW w:w="2977" w:type="dxa"/>
            <w:gridSpan w:val="2"/>
            <w:vAlign w:val="center"/>
          </w:tcPr>
          <w:p w:rsidR="00A04BD0" w:rsidRPr="000F606C" w:rsidRDefault="00A04BD0" w:rsidP="00AC68A4">
            <w:pPr>
              <w:pStyle w:val="a6"/>
              <w:numPr>
                <w:ilvl w:val="0"/>
                <w:numId w:val="17"/>
              </w:numPr>
              <w:tabs>
                <w:tab w:val="left" w:pos="692"/>
              </w:tabs>
              <w:ind w:leftChars="0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教學型態</w:t>
            </w:r>
          </w:p>
        </w:tc>
        <w:tc>
          <w:tcPr>
            <w:tcW w:w="425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78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4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06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78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442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04BD0" w:rsidRPr="000F606C" w:rsidTr="00AC68A4">
        <w:trPr>
          <w:trHeight w:val="6826"/>
        </w:trPr>
        <w:tc>
          <w:tcPr>
            <w:tcW w:w="15370" w:type="dxa"/>
            <w:gridSpan w:val="8"/>
          </w:tcPr>
          <w:p w:rsidR="00A04BD0" w:rsidRPr="000F606C" w:rsidRDefault="00A04BD0" w:rsidP="00AC68A4">
            <w:pPr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整體建議：</w:t>
            </w:r>
            <w:r w:rsidRPr="00604A0E">
              <w:rPr>
                <w:rFonts w:ascii="Arial" w:eastAsia="標楷體" w:hAnsi="Arial" w:cs="Arial" w:hint="eastAsia"/>
              </w:rPr>
              <w:t>審查重點為課程內容與各開課單位教育目標及核心能力相符性，以及與產業、社會發展趨勢相符性。</w:t>
            </w:r>
          </w:p>
        </w:tc>
      </w:tr>
    </w:tbl>
    <w:p w:rsidR="00A04BD0" w:rsidRPr="000F606C" w:rsidRDefault="00A04BD0" w:rsidP="00A04BD0">
      <w:pPr>
        <w:widowControl/>
        <w:rPr>
          <w:rFonts w:ascii="Arial" w:eastAsia="標楷體" w:hAnsi="Arial" w:cs="Arial"/>
          <w:b/>
          <w:sz w:val="26"/>
          <w:szCs w:val="26"/>
        </w:rPr>
      </w:pPr>
    </w:p>
    <w:p w:rsidR="00A04BD0" w:rsidRDefault="00A04BD0" w:rsidP="00A04BD0">
      <w:pPr>
        <w:widowControl/>
        <w:rPr>
          <w:rFonts w:ascii="Arial" w:eastAsia="標楷體" w:hAnsi="Arial" w:cs="Arial"/>
          <w:b/>
          <w:sz w:val="26"/>
          <w:szCs w:val="26"/>
        </w:rPr>
      </w:pPr>
      <w:r>
        <w:rPr>
          <w:rFonts w:ascii="Arial" w:eastAsia="標楷體" w:hAnsi="Arial" w:cs="Arial"/>
          <w:b/>
          <w:sz w:val="26"/>
          <w:szCs w:val="26"/>
        </w:rPr>
        <w:br w:type="page"/>
      </w:r>
    </w:p>
    <w:p w:rsidR="00A04BD0" w:rsidRDefault="00A04BD0" w:rsidP="00A04BD0">
      <w:pPr>
        <w:jc w:val="center"/>
        <w:rPr>
          <w:rFonts w:ascii="Arial" w:eastAsia="標楷體" w:hAnsi="Arial" w:cs="Arial"/>
          <w:b/>
          <w:sz w:val="26"/>
          <w:szCs w:val="26"/>
        </w:rPr>
      </w:pPr>
      <w:r w:rsidRPr="000F606C">
        <w:rPr>
          <w:rFonts w:ascii="Arial" w:eastAsia="標楷體" w:hAnsi="Arial" w:cs="Arial"/>
          <w:b/>
          <w:sz w:val="26"/>
          <w:szCs w:val="26"/>
        </w:rPr>
        <w:lastRenderedPageBreak/>
        <w:t>【第二部分：授課進度表】</w:t>
      </w:r>
    </w:p>
    <w:p w:rsidR="00A04BD0" w:rsidRPr="000F606C" w:rsidRDefault="00A04BD0" w:rsidP="00A04BD0">
      <w:pPr>
        <w:rPr>
          <w:rFonts w:ascii="Arial" w:eastAsia="標楷體" w:hAnsi="Arial" w:cs="Arial"/>
          <w:sz w:val="26"/>
          <w:szCs w:val="26"/>
        </w:rPr>
      </w:pPr>
      <w:r w:rsidRPr="000F606C">
        <w:rPr>
          <w:rFonts w:ascii="細明體" w:eastAsia="細明體" w:hAnsi="細明體" w:cs="細明體" w:hint="eastAsia"/>
          <w:b/>
          <w:sz w:val="26"/>
          <w:szCs w:val="26"/>
        </w:rPr>
        <w:t>◎</w:t>
      </w:r>
      <w:r w:rsidRPr="000F606C">
        <w:rPr>
          <w:rFonts w:ascii="Arial" w:eastAsia="標楷體" w:hAnsi="Arial" w:cs="Arial"/>
          <w:sz w:val="26"/>
          <w:szCs w:val="26"/>
        </w:rPr>
        <w:t>請就課程進度整體規劃是否合宜進行審查。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"/>
        <w:gridCol w:w="2422"/>
        <w:gridCol w:w="426"/>
        <w:gridCol w:w="425"/>
        <w:gridCol w:w="425"/>
        <w:gridCol w:w="425"/>
        <w:gridCol w:w="426"/>
        <w:gridCol w:w="9841"/>
      </w:tblGrid>
      <w:tr w:rsidR="00A04BD0" w:rsidRPr="000F606C" w:rsidTr="00AC68A4">
        <w:trPr>
          <w:trHeight w:val="640"/>
        </w:trPr>
        <w:tc>
          <w:tcPr>
            <w:tcW w:w="980" w:type="dxa"/>
            <w:vMerge w:val="restart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項目</w:t>
            </w:r>
          </w:p>
        </w:tc>
        <w:tc>
          <w:tcPr>
            <w:tcW w:w="2422" w:type="dxa"/>
            <w:vMerge w:val="restart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審查重點</w:t>
            </w:r>
          </w:p>
        </w:tc>
        <w:tc>
          <w:tcPr>
            <w:tcW w:w="2127" w:type="dxa"/>
            <w:gridSpan w:val="5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審查意見</w:t>
            </w:r>
            <w:r w:rsidRPr="000F606C">
              <w:rPr>
                <w:rFonts w:ascii="Arial" w:eastAsia="標楷體" w:hAnsi="Arial" w:cs="Arial"/>
                <w:b/>
              </w:rPr>
              <w:br/>
            </w:r>
            <w:r w:rsidRPr="000F606C">
              <w:rPr>
                <w:rFonts w:ascii="Arial" w:eastAsia="標楷體" w:hAnsi="Arial" w:cs="Arial"/>
                <w:b/>
              </w:rPr>
              <w:t>（請勾選）</w:t>
            </w:r>
          </w:p>
        </w:tc>
        <w:tc>
          <w:tcPr>
            <w:tcW w:w="9841" w:type="dxa"/>
            <w:vMerge w:val="restart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564DAB">
              <w:rPr>
                <w:rFonts w:ascii="Arial" w:eastAsia="標楷體" w:hAnsi="Arial" w:cs="Arial"/>
                <w:b/>
              </w:rPr>
              <w:t>具體建議事項</w:t>
            </w:r>
          </w:p>
        </w:tc>
      </w:tr>
      <w:tr w:rsidR="00A04BD0" w:rsidRPr="000F606C" w:rsidTr="00AC68A4">
        <w:trPr>
          <w:trHeight w:val="1320"/>
        </w:trPr>
        <w:tc>
          <w:tcPr>
            <w:tcW w:w="980" w:type="dxa"/>
            <w:vMerge/>
          </w:tcPr>
          <w:p w:rsidR="00A04BD0" w:rsidRPr="000F606C" w:rsidRDefault="00A04BD0" w:rsidP="00AC68A4">
            <w:pPr>
              <w:rPr>
                <w:rFonts w:ascii="Arial" w:eastAsia="標楷體" w:hAnsi="Arial" w:cs="Arial"/>
              </w:rPr>
            </w:pPr>
          </w:p>
        </w:tc>
        <w:tc>
          <w:tcPr>
            <w:tcW w:w="2422" w:type="dxa"/>
            <w:vMerge/>
          </w:tcPr>
          <w:p w:rsidR="00A04BD0" w:rsidRPr="000F606C" w:rsidRDefault="00A04BD0" w:rsidP="00AC68A4">
            <w:pPr>
              <w:rPr>
                <w:rFonts w:ascii="Arial" w:eastAsia="標楷體" w:hAnsi="Arial" w:cs="Arial"/>
              </w:rPr>
            </w:pPr>
          </w:p>
        </w:tc>
        <w:tc>
          <w:tcPr>
            <w:tcW w:w="426" w:type="dxa"/>
            <w:vAlign w:val="center"/>
          </w:tcPr>
          <w:p w:rsidR="00A04BD0" w:rsidRPr="00564DAB" w:rsidRDefault="00A04BD0" w:rsidP="00AC68A4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64DAB">
              <w:rPr>
                <w:rFonts w:ascii="Arial" w:eastAsia="標楷體" w:hAnsi="Arial" w:cs="Arial"/>
                <w:sz w:val="20"/>
                <w:szCs w:val="20"/>
              </w:rPr>
              <w:t>非常適當</w:t>
            </w:r>
          </w:p>
        </w:tc>
        <w:tc>
          <w:tcPr>
            <w:tcW w:w="425" w:type="dxa"/>
            <w:vAlign w:val="center"/>
          </w:tcPr>
          <w:p w:rsidR="00A04BD0" w:rsidRPr="00564DAB" w:rsidRDefault="00A04BD0" w:rsidP="00AC68A4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64DAB">
              <w:rPr>
                <w:rFonts w:ascii="Arial" w:eastAsia="標楷體" w:hAnsi="Arial" w:cs="Arial"/>
                <w:sz w:val="20"/>
                <w:szCs w:val="20"/>
              </w:rPr>
              <w:t>適當</w:t>
            </w:r>
          </w:p>
        </w:tc>
        <w:tc>
          <w:tcPr>
            <w:tcW w:w="425" w:type="dxa"/>
            <w:vAlign w:val="center"/>
          </w:tcPr>
          <w:p w:rsidR="00A04BD0" w:rsidRPr="00564DAB" w:rsidRDefault="00A04BD0" w:rsidP="00AC68A4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64DAB">
              <w:rPr>
                <w:rFonts w:ascii="Arial" w:eastAsia="標楷體" w:hAnsi="Arial" w:cs="Arial"/>
                <w:sz w:val="20"/>
                <w:szCs w:val="20"/>
              </w:rPr>
              <w:t>普通</w:t>
            </w:r>
          </w:p>
        </w:tc>
        <w:tc>
          <w:tcPr>
            <w:tcW w:w="425" w:type="dxa"/>
            <w:vAlign w:val="center"/>
          </w:tcPr>
          <w:p w:rsidR="00A04BD0" w:rsidRPr="00564DAB" w:rsidRDefault="00A04BD0" w:rsidP="00AC68A4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64DAB">
              <w:rPr>
                <w:rFonts w:ascii="Arial" w:eastAsia="標楷體" w:hAnsi="Arial" w:cs="Arial"/>
                <w:sz w:val="20"/>
                <w:szCs w:val="20"/>
              </w:rPr>
              <w:t>不適當</w:t>
            </w:r>
          </w:p>
        </w:tc>
        <w:tc>
          <w:tcPr>
            <w:tcW w:w="426" w:type="dxa"/>
            <w:vAlign w:val="center"/>
          </w:tcPr>
          <w:p w:rsidR="00A04BD0" w:rsidRPr="00564DAB" w:rsidRDefault="00A04BD0" w:rsidP="00AC68A4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64DAB">
              <w:rPr>
                <w:rFonts w:ascii="Arial" w:eastAsia="標楷體" w:hAnsi="Arial" w:cs="Arial"/>
                <w:sz w:val="20"/>
                <w:szCs w:val="20"/>
              </w:rPr>
              <w:t>非常不適當</w:t>
            </w:r>
          </w:p>
        </w:tc>
        <w:tc>
          <w:tcPr>
            <w:tcW w:w="9841" w:type="dxa"/>
            <w:vMerge/>
          </w:tcPr>
          <w:p w:rsidR="00A04BD0" w:rsidRPr="000F606C" w:rsidRDefault="00A04BD0" w:rsidP="00AC68A4">
            <w:pPr>
              <w:rPr>
                <w:rFonts w:ascii="Arial" w:eastAsia="標楷體" w:hAnsi="Arial" w:cs="Arial"/>
                <w:color w:val="FF0000"/>
              </w:rPr>
            </w:pPr>
          </w:p>
        </w:tc>
      </w:tr>
      <w:tr w:rsidR="00A04BD0" w:rsidRPr="000F606C" w:rsidTr="00AC68A4">
        <w:trPr>
          <w:trHeight w:val="1026"/>
        </w:trPr>
        <w:tc>
          <w:tcPr>
            <w:tcW w:w="3402" w:type="dxa"/>
            <w:gridSpan w:val="2"/>
            <w:vAlign w:val="center"/>
          </w:tcPr>
          <w:p w:rsidR="00A04BD0" w:rsidRPr="000F606C" w:rsidRDefault="00A04BD0" w:rsidP="00AC68A4">
            <w:pPr>
              <w:tabs>
                <w:tab w:val="left" w:pos="692"/>
              </w:tabs>
              <w:ind w:left="516" w:hangingChars="215" w:hanging="516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一、本科目授課進度先後順序之安排是否合宜？</w:t>
            </w:r>
          </w:p>
        </w:tc>
        <w:tc>
          <w:tcPr>
            <w:tcW w:w="426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5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5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5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6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41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</w:tr>
      <w:tr w:rsidR="00A04BD0" w:rsidRPr="000F606C" w:rsidTr="00AC68A4">
        <w:trPr>
          <w:trHeight w:val="1087"/>
        </w:trPr>
        <w:tc>
          <w:tcPr>
            <w:tcW w:w="3402" w:type="dxa"/>
            <w:gridSpan w:val="2"/>
            <w:vAlign w:val="center"/>
          </w:tcPr>
          <w:p w:rsidR="00A04BD0" w:rsidRPr="000F606C" w:rsidRDefault="00A04BD0" w:rsidP="00AC68A4">
            <w:pPr>
              <w:pStyle w:val="a6"/>
              <w:spacing w:line="400" w:lineRule="exact"/>
              <w:ind w:leftChars="0" w:left="475" w:hangingChars="198" w:hanging="475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二、本科目授課主題之安排，是否符合該科目之教學目標？</w:t>
            </w:r>
          </w:p>
        </w:tc>
        <w:tc>
          <w:tcPr>
            <w:tcW w:w="426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5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5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5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6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41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</w:tr>
      <w:tr w:rsidR="00A04BD0" w:rsidRPr="000F606C" w:rsidTr="00AC68A4">
        <w:trPr>
          <w:trHeight w:val="1078"/>
        </w:trPr>
        <w:tc>
          <w:tcPr>
            <w:tcW w:w="3402" w:type="dxa"/>
            <w:gridSpan w:val="2"/>
            <w:vAlign w:val="center"/>
          </w:tcPr>
          <w:p w:rsidR="00A04BD0" w:rsidRPr="000F606C" w:rsidRDefault="00A04BD0" w:rsidP="00AC68A4">
            <w:pPr>
              <w:pStyle w:val="a6"/>
              <w:tabs>
                <w:tab w:val="left" w:pos="512"/>
              </w:tabs>
              <w:spacing w:line="400" w:lineRule="exact"/>
              <w:ind w:leftChars="0" w:hangingChars="200" w:hanging="480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三、本科目授課主題分配之比例是否合宜？</w:t>
            </w:r>
          </w:p>
        </w:tc>
        <w:tc>
          <w:tcPr>
            <w:tcW w:w="426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5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5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5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6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41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</w:tr>
      <w:tr w:rsidR="00A04BD0" w:rsidRPr="000F606C" w:rsidTr="00AC68A4">
        <w:trPr>
          <w:trHeight w:val="1012"/>
        </w:trPr>
        <w:tc>
          <w:tcPr>
            <w:tcW w:w="3402" w:type="dxa"/>
            <w:gridSpan w:val="2"/>
            <w:vAlign w:val="center"/>
          </w:tcPr>
          <w:p w:rsidR="00A04BD0" w:rsidRPr="000F606C" w:rsidRDefault="00A04BD0" w:rsidP="00AC68A4">
            <w:pPr>
              <w:pStyle w:val="a6"/>
              <w:tabs>
                <w:tab w:val="left" w:pos="512"/>
              </w:tabs>
              <w:spacing w:line="400" w:lineRule="exact"/>
              <w:ind w:leftChars="0" w:hangingChars="200" w:hanging="480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四、本科目整體課程規劃，實用及難易度分配是否適當？</w:t>
            </w:r>
          </w:p>
        </w:tc>
        <w:tc>
          <w:tcPr>
            <w:tcW w:w="426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5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5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5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6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41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</w:tr>
      <w:tr w:rsidR="00A04BD0" w:rsidRPr="000F606C" w:rsidTr="00AC68A4">
        <w:trPr>
          <w:trHeight w:val="1071"/>
        </w:trPr>
        <w:tc>
          <w:tcPr>
            <w:tcW w:w="3402" w:type="dxa"/>
            <w:gridSpan w:val="2"/>
            <w:vAlign w:val="center"/>
          </w:tcPr>
          <w:p w:rsidR="00A04BD0" w:rsidRPr="000F606C" w:rsidRDefault="00A04BD0" w:rsidP="00AC68A4">
            <w:pPr>
              <w:pStyle w:val="a6"/>
              <w:spacing w:line="400" w:lineRule="exact"/>
              <w:ind w:leftChars="0" w:hangingChars="200" w:hanging="480"/>
              <w:rPr>
                <w:rFonts w:ascii="Arial" w:eastAsia="標楷體" w:hAnsi="Arial" w:cs="Arial"/>
              </w:rPr>
            </w:pPr>
            <w:r w:rsidRPr="000F606C">
              <w:rPr>
                <w:rFonts w:ascii="Arial" w:eastAsia="標楷體" w:hAnsi="Arial" w:cs="Arial"/>
              </w:rPr>
              <w:t>五、本科目整體課程規劃是否有利於學生應用在現今或未來的職場？</w:t>
            </w:r>
          </w:p>
        </w:tc>
        <w:tc>
          <w:tcPr>
            <w:tcW w:w="426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5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5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5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6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41" w:type="dxa"/>
            <w:vAlign w:val="center"/>
          </w:tcPr>
          <w:p w:rsidR="00A04BD0" w:rsidRPr="000F606C" w:rsidRDefault="00A04BD0" w:rsidP="00AC68A4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</w:tr>
      <w:tr w:rsidR="00A04BD0" w:rsidRPr="000F606C" w:rsidTr="00AC68A4">
        <w:trPr>
          <w:trHeight w:val="1229"/>
        </w:trPr>
        <w:tc>
          <w:tcPr>
            <w:tcW w:w="15370" w:type="dxa"/>
            <w:gridSpan w:val="8"/>
          </w:tcPr>
          <w:p w:rsidR="00A04BD0" w:rsidRPr="000F606C" w:rsidRDefault="00A04BD0" w:rsidP="00AC68A4">
            <w:pPr>
              <w:rPr>
                <w:rFonts w:ascii="Arial" w:eastAsia="標楷體" w:hAnsi="Arial" w:cs="Arial"/>
                <w:color w:val="FF0000"/>
              </w:rPr>
            </w:pPr>
            <w:r w:rsidRPr="00340C3A">
              <w:rPr>
                <w:rFonts w:ascii="Arial" w:eastAsia="標楷體" w:hAnsi="Arial" w:cs="Arial"/>
              </w:rPr>
              <w:t>整體建議</w:t>
            </w:r>
            <w:r w:rsidRPr="00340C3A">
              <w:rPr>
                <w:rFonts w:ascii="Arial" w:eastAsia="標楷體" w:hAnsi="Arial" w:cs="Arial" w:hint="eastAsia"/>
                <w:b/>
              </w:rPr>
              <w:t>：</w:t>
            </w:r>
          </w:p>
        </w:tc>
      </w:tr>
    </w:tbl>
    <w:p w:rsidR="00A04BD0" w:rsidRDefault="00A04BD0" w:rsidP="00A04BD0">
      <w:pPr>
        <w:widowControl/>
        <w:rPr>
          <w:rFonts w:ascii="Arial" w:eastAsia="標楷體" w:hAnsi="Arial" w:cs="Arial"/>
          <w:b/>
          <w:sz w:val="28"/>
          <w:szCs w:val="28"/>
        </w:rPr>
      </w:pPr>
    </w:p>
    <w:p w:rsidR="00A04BD0" w:rsidRPr="000F606C" w:rsidRDefault="00A04BD0" w:rsidP="00A04BD0">
      <w:pPr>
        <w:widowControl/>
        <w:rPr>
          <w:rFonts w:ascii="Arial" w:eastAsia="標楷體" w:hAnsi="Arial" w:cs="Arial"/>
          <w:b/>
          <w:sz w:val="28"/>
          <w:szCs w:val="28"/>
        </w:rPr>
      </w:pPr>
      <w:r w:rsidRPr="000F606C">
        <w:rPr>
          <w:rFonts w:ascii="Arial" w:eastAsia="標楷體" w:hAnsi="Arial" w:cs="Arial"/>
          <w:b/>
          <w:sz w:val="28"/>
          <w:szCs w:val="28"/>
        </w:rPr>
        <w:lastRenderedPageBreak/>
        <w:t>三、</w:t>
      </w:r>
      <w:r w:rsidRPr="000F606C">
        <w:rPr>
          <w:rFonts w:ascii="Arial" w:eastAsia="標楷體" w:hAnsi="Arial" w:cs="Arial"/>
          <w:b/>
          <w:kern w:val="0"/>
          <w:sz w:val="28"/>
          <w:szCs w:val="28"/>
        </w:rPr>
        <w:t>課程內容與核心能力對應符合度</w:t>
      </w:r>
      <w:r w:rsidRPr="000F606C">
        <w:rPr>
          <w:rFonts w:ascii="Arial" w:eastAsia="標楷體" w:hAnsi="Arial" w:cs="Arial"/>
          <w:kern w:val="0"/>
        </w:rPr>
        <w:t>(</w:t>
      </w:r>
      <w:r w:rsidRPr="00947073">
        <w:rPr>
          <w:rFonts w:ascii="Arial" w:eastAsia="標楷體" w:hAnsi="Arial" w:cs="Arial" w:hint="eastAsia"/>
          <w:b/>
          <w:color w:val="FF0000"/>
          <w:kern w:val="0"/>
        </w:rPr>
        <w:t>核心能力</w:t>
      </w:r>
      <w:r w:rsidRPr="00947073">
        <w:rPr>
          <w:rFonts w:ascii="Arial" w:eastAsia="標楷體" w:hAnsi="Arial" w:cs="Arial"/>
          <w:b/>
          <w:color w:val="FF0000"/>
          <w:kern w:val="0"/>
        </w:rPr>
        <w:t>內容由</w:t>
      </w:r>
      <w:r>
        <w:rPr>
          <w:rFonts w:ascii="Arial" w:eastAsia="標楷體" w:hAnsi="Arial" w:cs="Arial" w:hint="eastAsia"/>
          <w:b/>
          <w:color w:val="FF0000"/>
          <w:kern w:val="0"/>
        </w:rPr>
        <w:t>開課單位</w:t>
      </w:r>
      <w:r w:rsidRPr="00947073">
        <w:rPr>
          <w:rFonts w:ascii="Arial" w:eastAsia="標楷體" w:hAnsi="Arial" w:cs="Arial"/>
          <w:b/>
          <w:color w:val="FF0000"/>
          <w:kern w:val="0"/>
        </w:rPr>
        <w:t>填報</w:t>
      </w:r>
      <w:r w:rsidRPr="000F606C">
        <w:rPr>
          <w:rFonts w:ascii="Arial" w:eastAsia="標楷體" w:hAnsi="Arial" w:cs="Arial"/>
          <w:kern w:val="0"/>
        </w:rPr>
        <w:t>，符合度由外審委員勾選</w:t>
      </w:r>
      <w:r w:rsidRPr="000F606C">
        <w:rPr>
          <w:rFonts w:ascii="Arial" w:eastAsia="標楷體" w:hAnsi="Arial" w:cs="Arial"/>
          <w:kern w:val="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4402"/>
        <w:gridCol w:w="4509"/>
        <w:gridCol w:w="5836"/>
      </w:tblGrid>
      <w:tr w:rsidR="00A04BD0" w:rsidRPr="000F606C" w:rsidTr="00AC68A4">
        <w:tc>
          <w:tcPr>
            <w:tcW w:w="534" w:type="dxa"/>
            <w:shd w:val="clear" w:color="auto" w:fill="auto"/>
            <w:vAlign w:val="center"/>
          </w:tcPr>
          <w:p w:rsidR="00A04BD0" w:rsidRPr="000F606C" w:rsidRDefault="00A04BD0" w:rsidP="00AC68A4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序號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A04BD0" w:rsidRPr="00947073" w:rsidRDefault="00A04BD0" w:rsidP="00AC68A4">
            <w:pPr>
              <w:spacing w:line="340" w:lineRule="exact"/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947073">
              <w:rPr>
                <w:rFonts w:ascii="Arial" w:eastAsia="標楷體" w:hAnsi="Arial" w:cs="Arial"/>
                <w:b/>
                <w:color w:val="FF0000"/>
              </w:rPr>
              <w:t>核心能力名稱</w:t>
            </w:r>
          </w:p>
          <w:p w:rsidR="00A04BD0" w:rsidRPr="000F606C" w:rsidRDefault="00A04BD0" w:rsidP="00AC68A4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 w:rsidRPr="00947073">
              <w:rPr>
                <w:rFonts w:ascii="Arial" w:eastAsia="標楷體" w:hAnsi="Arial" w:cs="Arial"/>
                <w:b/>
                <w:color w:val="FF0000"/>
              </w:rPr>
              <w:t>(</w:t>
            </w:r>
            <w:r w:rsidRPr="00947073">
              <w:rPr>
                <w:rFonts w:ascii="Arial" w:eastAsia="標楷體" w:hAnsi="Arial" w:cs="Arial"/>
                <w:b/>
                <w:color w:val="FF0000"/>
              </w:rPr>
              <w:t>由</w:t>
            </w:r>
            <w:r w:rsidRPr="00947073">
              <w:rPr>
                <w:rFonts w:ascii="Arial" w:eastAsia="標楷體" w:hAnsi="Arial" w:cs="Arial" w:hint="eastAsia"/>
                <w:b/>
                <w:color w:val="FF0000"/>
              </w:rPr>
              <w:t>開課單位</w:t>
            </w:r>
            <w:r w:rsidRPr="00947073">
              <w:rPr>
                <w:rFonts w:ascii="Arial" w:eastAsia="標楷體" w:hAnsi="Arial" w:cs="Arial"/>
                <w:b/>
                <w:color w:val="FF0000"/>
              </w:rPr>
              <w:t>填報</w:t>
            </w:r>
            <w:r>
              <w:rPr>
                <w:rFonts w:ascii="Arial" w:eastAsia="標楷體" w:hAnsi="Arial" w:cs="Arial" w:hint="eastAsia"/>
                <w:b/>
                <w:color w:val="FF0000"/>
              </w:rPr>
              <w:t>，不敷使用請自行增列</w:t>
            </w:r>
            <w:r w:rsidRPr="00947073">
              <w:rPr>
                <w:rFonts w:ascii="Arial" w:eastAsia="標楷體" w:hAnsi="Arial" w:cs="Arial"/>
                <w:b/>
                <w:color w:val="FF0000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04BD0" w:rsidRPr="00947073" w:rsidRDefault="00A04BD0" w:rsidP="00AC68A4">
            <w:pPr>
              <w:spacing w:line="340" w:lineRule="exact"/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947073">
              <w:rPr>
                <w:rFonts w:ascii="Arial" w:eastAsia="標楷體" w:hAnsi="Arial" w:cs="Arial"/>
                <w:b/>
                <w:color w:val="FF0000"/>
              </w:rPr>
              <w:t>該課程培養核心能力百分比</w:t>
            </w:r>
          </w:p>
          <w:p w:rsidR="00A04BD0" w:rsidRPr="000F606C" w:rsidRDefault="00A04BD0" w:rsidP="00AC68A4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 w:rsidRPr="00947073">
              <w:rPr>
                <w:rFonts w:ascii="Arial" w:eastAsia="標楷體" w:hAnsi="Arial" w:cs="Arial"/>
                <w:b/>
                <w:color w:val="FF0000"/>
              </w:rPr>
              <w:t>(</w:t>
            </w:r>
            <w:r w:rsidRPr="00947073">
              <w:rPr>
                <w:rFonts w:ascii="Arial" w:eastAsia="標楷體" w:hAnsi="Arial" w:cs="Arial"/>
                <w:b/>
                <w:color w:val="FF0000"/>
              </w:rPr>
              <w:t>由</w:t>
            </w:r>
            <w:r w:rsidRPr="00947073">
              <w:rPr>
                <w:rFonts w:ascii="Arial" w:eastAsia="標楷體" w:hAnsi="Arial" w:cs="Arial" w:hint="eastAsia"/>
                <w:b/>
                <w:color w:val="FF0000"/>
              </w:rPr>
              <w:t>開課單位</w:t>
            </w:r>
            <w:r w:rsidRPr="00947073">
              <w:rPr>
                <w:rFonts w:ascii="Arial" w:eastAsia="標楷體" w:hAnsi="Arial" w:cs="Arial"/>
                <w:b/>
                <w:color w:val="FF0000"/>
              </w:rPr>
              <w:t>填報</w:t>
            </w:r>
            <w:r>
              <w:rPr>
                <w:rFonts w:ascii="Arial" w:eastAsia="標楷體" w:hAnsi="Arial" w:cs="Arial" w:hint="eastAsia"/>
                <w:b/>
                <w:color w:val="FF0000"/>
              </w:rPr>
              <w:t>，不敷使用請自行增列</w:t>
            </w:r>
            <w:r w:rsidRPr="00947073">
              <w:rPr>
                <w:rFonts w:ascii="Arial" w:eastAsia="標楷體" w:hAnsi="Arial" w:cs="Arial"/>
                <w:b/>
                <w:color w:val="FF0000"/>
              </w:rPr>
              <w:t>)</w:t>
            </w:r>
          </w:p>
        </w:tc>
        <w:tc>
          <w:tcPr>
            <w:tcW w:w="5872" w:type="dxa"/>
            <w:shd w:val="clear" w:color="auto" w:fill="E6E6E6"/>
            <w:vAlign w:val="center"/>
          </w:tcPr>
          <w:p w:rsidR="00A04BD0" w:rsidRPr="000F606C" w:rsidRDefault="00A04BD0" w:rsidP="00AC68A4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課程內容與核心能力</w:t>
            </w:r>
            <w:r>
              <w:rPr>
                <w:rFonts w:ascii="Arial" w:eastAsia="標楷體" w:hAnsi="Arial" w:cs="Arial" w:hint="eastAsia"/>
                <w:b/>
              </w:rPr>
              <w:t>之</w:t>
            </w:r>
            <w:r w:rsidRPr="000F606C">
              <w:rPr>
                <w:rFonts w:ascii="Arial" w:eastAsia="標楷體" w:hAnsi="Arial" w:cs="Arial"/>
                <w:b/>
              </w:rPr>
              <w:t>符合度</w:t>
            </w:r>
          </w:p>
          <w:p w:rsidR="00A04BD0" w:rsidRPr="000F606C" w:rsidRDefault="00A04BD0" w:rsidP="00AC68A4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(</w:t>
            </w:r>
            <w:r w:rsidRPr="000F606C">
              <w:rPr>
                <w:rFonts w:ascii="Arial" w:eastAsia="標楷體" w:hAnsi="Arial" w:cs="Arial"/>
                <w:b/>
              </w:rPr>
              <w:t>本欄由外審委員勾選</w:t>
            </w:r>
            <w:r w:rsidRPr="000F606C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A04BD0" w:rsidRPr="000F606C" w:rsidTr="00AC68A4">
        <w:tc>
          <w:tcPr>
            <w:tcW w:w="534" w:type="dxa"/>
            <w:shd w:val="clear" w:color="auto" w:fill="auto"/>
            <w:vAlign w:val="center"/>
          </w:tcPr>
          <w:p w:rsidR="00A04BD0" w:rsidRPr="000F606C" w:rsidRDefault="00A04BD0" w:rsidP="00AC68A4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1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A04BD0" w:rsidRPr="000F606C" w:rsidRDefault="00A04BD0" w:rsidP="00AC68A4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04BD0" w:rsidRPr="000F606C" w:rsidRDefault="00A04BD0" w:rsidP="00AC68A4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872" w:type="dxa"/>
            <w:shd w:val="clear" w:color="auto" w:fill="E6E6E6"/>
            <w:vAlign w:val="center"/>
          </w:tcPr>
          <w:p w:rsidR="00A04BD0" w:rsidRPr="000F606C" w:rsidRDefault="00A04BD0" w:rsidP="00AC68A4">
            <w:pPr>
              <w:spacing w:beforeLines="20" w:before="72" w:afterLines="20" w:after="72" w:line="300" w:lineRule="exact"/>
              <w:jc w:val="both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Theme="majorEastAsia" w:eastAsiaTheme="majorEastAsia" w:hAnsiTheme="majorEastAsia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符合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  <w:r w:rsidRPr="000F606C">
              <w:rPr>
                <w:rFonts w:asciiTheme="majorEastAsia" w:eastAsiaTheme="majorEastAsia" w:hAnsiTheme="majorEastAsia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普通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  <w:r w:rsidRPr="000F606C">
              <w:rPr>
                <w:rFonts w:ascii="新細明體" w:hAnsi="新細明體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不符合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</w:p>
          <w:p w:rsidR="00A04BD0" w:rsidRPr="000F606C" w:rsidRDefault="00A04BD0" w:rsidP="00AC68A4">
            <w:pPr>
              <w:spacing w:beforeLines="20" w:before="72" w:afterLines="20" w:after="72" w:line="300" w:lineRule="exact"/>
              <w:jc w:val="both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建議</w:t>
            </w:r>
            <w:r>
              <w:rPr>
                <w:rFonts w:ascii="Arial" w:eastAsia="標楷體" w:hAnsi="Arial" w:cs="Arial" w:hint="eastAsia"/>
                <w:b/>
              </w:rPr>
              <w:t>：</w:t>
            </w:r>
            <w:r w:rsidRPr="000F606C">
              <w:rPr>
                <w:rFonts w:ascii="Arial" w:eastAsia="標楷體" w:hAnsi="Arial" w:cs="Arial"/>
                <w:b/>
              </w:rPr>
              <w:t xml:space="preserve">                 </w:t>
            </w:r>
          </w:p>
        </w:tc>
      </w:tr>
      <w:tr w:rsidR="00A04BD0" w:rsidRPr="000F606C" w:rsidTr="00AC68A4">
        <w:tc>
          <w:tcPr>
            <w:tcW w:w="534" w:type="dxa"/>
            <w:shd w:val="clear" w:color="auto" w:fill="auto"/>
            <w:vAlign w:val="center"/>
          </w:tcPr>
          <w:p w:rsidR="00A04BD0" w:rsidRPr="000F606C" w:rsidRDefault="00A04BD0" w:rsidP="00AC68A4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2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A04BD0" w:rsidRPr="000F606C" w:rsidRDefault="00A04BD0" w:rsidP="00AC68A4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04BD0" w:rsidRPr="000F606C" w:rsidRDefault="00A04BD0" w:rsidP="00AC68A4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872" w:type="dxa"/>
            <w:shd w:val="clear" w:color="auto" w:fill="E6E6E6"/>
            <w:vAlign w:val="center"/>
          </w:tcPr>
          <w:p w:rsidR="00A04BD0" w:rsidRPr="000F606C" w:rsidRDefault="00A04BD0" w:rsidP="00AC68A4">
            <w:pPr>
              <w:spacing w:beforeLines="20" w:before="72" w:afterLines="20" w:after="72" w:line="300" w:lineRule="exact"/>
              <w:jc w:val="both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新細明體" w:hAnsi="新細明體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符合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  <w:r w:rsidRPr="000F606C">
              <w:rPr>
                <w:rFonts w:ascii="新細明體" w:hAnsi="新細明體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普通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  <w:r w:rsidRPr="000F606C">
              <w:rPr>
                <w:rFonts w:ascii="新細明體" w:hAnsi="新細明體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不符合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</w:p>
          <w:p w:rsidR="00A04BD0" w:rsidRPr="000F606C" w:rsidRDefault="00A04BD0" w:rsidP="00AC68A4">
            <w:pPr>
              <w:spacing w:beforeLines="20" w:before="72" w:afterLines="20" w:after="72" w:line="300" w:lineRule="exact"/>
              <w:jc w:val="both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建議</w:t>
            </w:r>
            <w:r>
              <w:rPr>
                <w:rFonts w:ascii="Arial" w:eastAsia="標楷體" w:hAnsi="Arial" w:cs="Arial" w:hint="eastAsia"/>
                <w:b/>
              </w:rPr>
              <w:t>：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</w:p>
        </w:tc>
      </w:tr>
      <w:tr w:rsidR="00A04BD0" w:rsidRPr="000F606C" w:rsidTr="00AC68A4">
        <w:tc>
          <w:tcPr>
            <w:tcW w:w="534" w:type="dxa"/>
            <w:shd w:val="clear" w:color="auto" w:fill="auto"/>
            <w:vAlign w:val="center"/>
          </w:tcPr>
          <w:p w:rsidR="00A04BD0" w:rsidRPr="000F606C" w:rsidRDefault="00A04BD0" w:rsidP="00AC68A4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3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A04BD0" w:rsidRPr="000F606C" w:rsidRDefault="00A04BD0" w:rsidP="00AC68A4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04BD0" w:rsidRPr="000F606C" w:rsidRDefault="00A04BD0" w:rsidP="00AC68A4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872" w:type="dxa"/>
            <w:shd w:val="clear" w:color="auto" w:fill="E6E6E6"/>
            <w:vAlign w:val="center"/>
          </w:tcPr>
          <w:p w:rsidR="00A04BD0" w:rsidRPr="000F606C" w:rsidRDefault="00A04BD0" w:rsidP="00AC68A4">
            <w:pPr>
              <w:spacing w:beforeLines="20" w:before="72" w:afterLines="20" w:after="72" w:line="300" w:lineRule="exact"/>
              <w:jc w:val="both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新細明體" w:hAnsi="新細明體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符合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  <w:r w:rsidRPr="000F606C">
              <w:rPr>
                <w:rFonts w:ascii="新細明體" w:hAnsi="新細明體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普通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  <w:r w:rsidRPr="000F606C">
              <w:rPr>
                <w:rFonts w:ascii="新細明體" w:hAnsi="新細明體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不符合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</w:p>
          <w:p w:rsidR="00A04BD0" w:rsidRPr="000F606C" w:rsidRDefault="00A04BD0" w:rsidP="00AC68A4">
            <w:pPr>
              <w:spacing w:beforeLines="20" w:before="72" w:afterLines="20" w:after="72" w:line="300" w:lineRule="exact"/>
              <w:jc w:val="both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建議</w:t>
            </w:r>
            <w:r>
              <w:rPr>
                <w:rFonts w:ascii="Arial" w:eastAsia="標楷體" w:hAnsi="Arial" w:cs="Arial" w:hint="eastAsia"/>
                <w:b/>
              </w:rPr>
              <w:t>：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</w:p>
        </w:tc>
      </w:tr>
      <w:tr w:rsidR="00A04BD0" w:rsidRPr="000F606C" w:rsidTr="00AC68A4">
        <w:tc>
          <w:tcPr>
            <w:tcW w:w="534" w:type="dxa"/>
            <w:shd w:val="clear" w:color="auto" w:fill="auto"/>
            <w:vAlign w:val="center"/>
          </w:tcPr>
          <w:p w:rsidR="00A04BD0" w:rsidRPr="000F606C" w:rsidRDefault="00A04BD0" w:rsidP="00AC68A4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4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A04BD0" w:rsidRPr="000F606C" w:rsidRDefault="00A04BD0" w:rsidP="00AC68A4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04BD0" w:rsidRPr="000F606C" w:rsidRDefault="00A04BD0" w:rsidP="00AC68A4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872" w:type="dxa"/>
            <w:shd w:val="clear" w:color="auto" w:fill="E6E6E6"/>
            <w:vAlign w:val="center"/>
          </w:tcPr>
          <w:p w:rsidR="00A04BD0" w:rsidRPr="000F606C" w:rsidRDefault="00A04BD0" w:rsidP="00AC68A4">
            <w:pPr>
              <w:spacing w:beforeLines="20" w:before="72" w:afterLines="20" w:after="72" w:line="300" w:lineRule="exact"/>
              <w:jc w:val="both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新細明體" w:hAnsi="新細明體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符合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  <w:r w:rsidRPr="000F606C">
              <w:rPr>
                <w:rFonts w:ascii="新細明體" w:hAnsi="新細明體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普通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  <w:r w:rsidRPr="000F606C">
              <w:rPr>
                <w:rFonts w:ascii="新細明體" w:hAnsi="新細明體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不符合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</w:p>
          <w:p w:rsidR="00A04BD0" w:rsidRPr="000F606C" w:rsidRDefault="00A04BD0" w:rsidP="00AC68A4">
            <w:pPr>
              <w:spacing w:beforeLines="20" w:before="72" w:afterLines="20" w:after="72" w:line="300" w:lineRule="exact"/>
              <w:jc w:val="both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建議</w:t>
            </w:r>
            <w:r>
              <w:rPr>
                <w:rFonts w:ascii="Arial" w:eastAsia="標楷體" w:hAnsi="Arial" w:cs="Arial" w:hint="eastAsia"/>
                <w:b/>
              </w:rPr>
              <w:t>：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</w:p>
        </w:tc>
      </w:tr>
      <w:tr w:rsidR="00A04BD0" w:rsidRPr="000F606C" w:rsidTr="00AC68A4">
        <w:tc>
          <w:tcPr>
            <w:tcW w:w="534" w:type="dxa"/>
            <w:shd w:val="clear" w:color="auto" w:fill="auto"/>
            <w:vAlign w:val="center"/>
          </w:tcPr>
          <w:p w:rsidR="00A04BD0" w:rsidRPr="000F606C" w:rsidRDefault="00A04BD0" w:rsidP="00AC68A4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5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A04BD0" w:rsidRPr="000F606C" w:rsidRDefault="00A04BD0" w:rsidP="00AC68A4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04BD0" w:rsidRPr="000F606C" w:rsidRDefault="00A04BD0" w:rsidP="00AC68A4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872" w:type="dxa"/>
            <w:shd w:val="clear" w:color="auto" w:fill="E6E6E6"/>
            <w:vAlign w:val="center"/>
          </w:tcPr>
          <w:p w:rsidR="00A04BD0" w:rsidRPr="000F606C" w:rsidRDefault="00A04BD0" w:rsidP="00AC68A4">
            <w:pPr>
              <w:spacing w:beforeLines="20" w:before="72" w:afterLines="20" w:after="72" w:line="300" w:lineRule="exact"/>
              <w:jc w:val="both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新細明體" w:hAnsi="新細明體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符合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  <w:r w:rsidRPr="000F606C">
              <w:rPr>
                <w:rFonts w:ascii="新細明體" w:hAnsi="新細明體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普通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  <w:r w:rsidRPr="000F606C">
              <w:rPr>
                <w:rFonts w:ascii="新細明體" w:hAnsi="新細明體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不符合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</w:p>
          <w:p w:rsidR="00A04BD0" w:rsidRPr="000F606C" w:rsidRDefault="00A04BD0" w:rsidP="00AC68A4">
            <w:pPr>
              <w:spacing w:beforeLines="20" w:before="72" w:afterLines="20" w:after="72" w:line="300" w:lineRule="exact"/>
              <w:jc w:val="both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建議</w:t>
            </w:r>
            <w:r>
              <w:rPr>
                <w:rFonts w:ascii="Arial" w:eastAsia="標楷體" w:hAnsi="Arial" w:cs="Arial" w:hint="eastAsia"/>
                <w:b/>
              </w:rPr>
              <w:t>：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</w:p>
        </w:tc>
      </w:tr>
      <w:tr w:rsidR="00A04BD0" w:rsidRPr="000F606C" w:rsidTr="00AC68A4">
        <w:tc>
          <w:tcPr>
            <w:tcW w:w="534" w:type="dxa"/>
            <w:shd w:val="clear" w:color="auto" w:fill="auto"/>
            <w:vAlign w:val="center"/>
          </w:tcPr>
          <w:p w:rsidR="00A04BD0" w:rsidRPr="000F606C" w:rsidRDefault="00A04BD0" w:rsidP="00AC68A4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6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A04BD0" w:rsidRPr="000F606C" w:rsidRDefault="00A04BD0" w:rsidP="00AC68A4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04BD0" w:rsidRPr="000F606C" w:rsidRDefault="00A04BD0" w:rsidP="00AC68A4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872" w:type="dxa"/>
            <w:shd w:val="clear" w:color="auto" w:fill="E6E6E6"/>
            <w:vAlign w:val="center"/>
          </w:tcPr>
          <w:p w:rsidR="00A04BD0" w:rsidRPr="000F606C" w:rsidRDefault="00A04BD0" w:rsidP="00AC68A4">
            <w:pPr>
              <w:spacing w:beforeLines="20" w:before="72" w:afterLines="20" w:after="72" w:line="300" w:lineRule="exact"/>
              <w:jc w:val="both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新細明體" w:hAnsi="新細明體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符合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  <w:r w:rsidRPr="000F606C">
              <w:rPr>
                <w:rFonts w:ascii="新細明體" w:hAnsi="新細明體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普通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  <w:r w:rsidRPr="000F606C">
              <w:rPr>
                <w:rFonts w:ascii="新細明體" w:hAnsi="新細明體" w:cs="Arial"/>
                <w:b/>
              </w:rPr>
              <w:t>□</w:t>
            </w:r>
            <w:r w:rsidRPr="000F606C">
              <w:rPr>
                <w:rFonts w:ascii="Arial" w:eastAsia="標楷體" w:hAnsi="Arial" w:cs="Arial"/>
                <w:b/>
              </w:rPr>
              <w:t>不符合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</w:p>
          <w:p w:rsidR="00A04BD0" w:rsidRPr="000F606C" w:rsidRDefault="00A04BD0" w:rsidP="00AC68A4">
            <w:pPr>
              <w:spacing w:beforeLines="20" w:before="72" w:afterLines="20" w:after="72" w:line="300" w:lineRule="exact"/>
              <w:jc w:val="both"/>
              <w:rPr>
                <w:rFonts w:ascii="Arial" w:eastAsia="標楷體" w:hAnsi="Arial" w:cs="Arial"/>
                <w:b/>
              </w:rPr>
            </w:pPr>
            <w:r w:rsidRPr="000F606C">
              <w:rPr>
                <w:rFonts w:ascii="Arial" w:eastAsia="標楷體" w:hAnsi="Arial" w:cs="Arial"/>
                <w:b/>
              </w:rPr>
              <w:t>建議</w:t>
            </w:r>
            <w:r>
              <w:rPr>
                <w:rFonts w:ascii="Arial" w:eastAsia="標楷體" w:hAnsi="Arial" w:cs="Arial" w:hint="eastAsia"/>
                <w:b/>
              </w:rPr>
              <w:t>：</w:t>
            </w:r>
            <w:r w:rsidRPr="000F606C">
              <w:rPr>
                <w:rFonts w:ascii="Arial" w:eastAsia="標楷體" w:hAnsi="Arial" w:cs="Arial"/>
                <w:b/>
              </w:rPr>
              <w:t xml:space="preserve"> </w:t>
            </w:r>
          </w:p>
        </w:tc>
      </w:tr>
    </w:tbl>
    <w:p w:rsidR="00A04BD0" w:rsidRPr="000F606C" w:rsidRDefault="00A04BD0" w:rsidP="00606B10">
      <w:pPr>
        <w:widowControl/>
        <w:spacing w:line="400" w:lineRule="exact"/>
        <w:ind w:left="360" w:hangingChars="150" w:hanging="360"/>
        <w:rPr>
          <w:rFonts w:ascii="Arial" w:eastAsia="標楷體" w:hAnsi="Arial" w:cs="Arial"/>
        </w:rPr>
      </w:pPr>
    </w:p>
    <w:tbl>
      <w:tblPr>
        <w:tblW w:w="15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9"/>
        <w:gridCol w:w="8091"/>
      </w:tblGrid>
      <w:tr w:rsidR="00A04BD0" w:rsidRPr="000F606C" w:rsidTr="00AC68A4">
        <w:trPr>
          <w:trHeight w:val="389"/>
        </w:trPr>
        <w:tc>
          <w:tcPr>
            <w:tcW w:w="7279" w:type="dxa"/>
            <w:vMerge w:val="restart"/>
            <w:shd w:val="clear" w:color="auto" w:fill="auto"/>
            <w:vAlign w:val="bottom"/>
          </w:tcPr>
          <w:p w:rsidR="00A04BD0" w:rsidRPr="000F606C" w:rsidRDefault="00A04BD0" w:rsidP="00AC68A4">
            <w:pPr>
              <w:widowControl/>
              <w:spacing w:beforeLines="100" w:before="360" w:line="400" w:lineRule="exact"/>
              <w:jc w:val="both"/>
              <w:rPr>
                <w:rFonts w:ascii="Arial" w:eastAsia="標楷體" w:hAnsi="Arial" w:cs="Arial"/>
                <w:b/>
                <w:sz w:val="28"/>
                <w:u w:val="single"/>
              </w:rPr>
            </w:pPr>
            <w:r w:rsidRPr="000F606C">
              <w:rPr>
                <w:rFonts w:ascii="Arial" w:eastAsia="標楷體" w:hAnsi="Arial" w:cs="Arial"/>
                <w:b/>
                <w:sz w:val="28"/>
              </w:rPr>
              <w:t>外審委員簽名：</w:t>
            </w:r>
            <w:r w:rsidRPr="000F606C">
              <w:rPr>
                <w:rFonts w:ascii="Arial" w:eastAsia="標楷體" w:hAnsi="Arial" w:cs="Arial"/>
                <w:sz w:val="28"/>
                <w:u w:val="single"/>
              </w:rPr>
              <w:t xml:space="preserve">　</w:t>
            </w:r>
            <w:r w:rsidRPr="000F606C">
              <w:rPr>
                <w:rFonts w:ascii="Arial" w:eastAsia="標楷體" w:hAnsi="Arial" w:cs="Arial"/>
                <w:sz w:val="28"/>
                <w:u w:val="single"/>
              </w:rPr>
              <w:t xml:space="preserve">  </w:t>
            </w:r>
            <w:r>
              <w:rPr>
                <w:rFonts w:ascii="Arial" w:eastAsia="標楷體" w:hAnsi="Arial" w:cs="Arial" w:hint="eastAsia"/>
                <w:sz w:val="28"/>
                <w:u w:val="single"/>
              </w:rPr>
              <w:t xml:space="preserve">                </w:t>
            </w:r>
          </w:p>
          <w:p w:rsidR="00A04BD0" w:rsidRPr="000F606C" w:rsidRDefault="00A04BD0" w:rsidP="00AC68A4">
            <w:pPr>
              <w:widowControl/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28"/>
              </w:rPr>
            </w:pPr>
            <w:r w:rsidRPr="000F606C">
              <w:rPr>
                <w:rFonts w:ascii="Arial" w:eastAsia="標楷體" w:hAnsi="Arial" w:cs="Arial"/>
                <w:b/>
                <w:sz w:val="28"/>
              </w:rPr>
              <w:t>日期</w:t>
            </w:r>
            <w:r>
              <w:rPr>
                <w:rFonts w:ascii="Arial" w:eastAsia="標楷體" w:hAnsi="Arial" w:cs="Arial" w:hint="eastAsia"/>
                <w:b/>
                <w:sz w:val="28"/>
              </w:rPr>
              <w:t>：</w:t>
            </w:r>
            <w:r w:rsidRPr="000F606C">
              <w:rPr>
                <w:rFonts w:ascii="Arial" w:eastAsia="標楷體" w:hAnsi="Arial" w:cs="Arial"/>
                <w:sz w:val="28"/>
                <w:u w:val="single"/>
              </w:rPr>
              <w:t xml:space="preserve">    </w:t>
            </w:r>
            <w:r w:rsidRPr="000F606C">
              <w:rPr>
                <w:rFonts w:ascii="Arial" w:eastAsia="標楷體" w:hAnsi="Arial" w:cs="Arial"/>
                <w:sz w:val="28"/>
                <w:u w:val="single"/>
              </w:rPr>
              <w:t xml:space="preserve">　</w:t>
            </w:r>
            <w:r w:rsidRPr="000F606C">
              <w:rPr>
                <w:rFonts w:ascii="Arial" w:eastAsia="標楷體" w:hAnsi="Arial" w:cs="Arial"/>
                <w:b/>
                <w:sz w:val="28"/>
              </w:rPr>
              <w:t>年</w:t>
            </w:r>
            <w:r w:rsidRPr="000F606C">
              <w:rPr>
                <w:rFonts w:ascii="Arial" w:eastAsia="標楷體" w:hAnsi="Arial" w:cs="Arial"/>
                <w:sz w:val="28"/>
                <w:u w:val="single"/>
              </w:rPr>
              <w:t xml:space="preserve">　</w:t>
            </w:r>
            <w:r w:rsidRPr="000F606C">
              <w:rPr>
                <w:rFonts w:ascii="Arial" w:eastAsia="標楷體" w:hAnsi="Arial" w:cs="Arial"/>
                <w:sz w:val="28"/>
                <w:u w:val="single"/>
              </w:rPr>
              <w:t xml:space="preserve">  </w:t>
            </w:r>
            <w:r w:rsidRPr="000F606C">
              <w:rPr>
                <w:rFonts w:ascii="Arial" w:eastAsia="標楷體" w:hAnsi="Arial" w:cs="Arial"/>
                <w:b/>
                <w:sz w:val="28"/>
              </w:rPr>
              <w:t>月</w:t>
            </w:r>
            <w:r w:rsidRPr="000F606C">
              <w:rPr>
                <w:rFonts w:ascii="Arial" w:eastAsia="標楷體" w:hAnsi="Arial" w:cs="Arial"/>
                <w:sz w:val="28"/>
                <w:u w:val="single"/>
              </w:rPr>
              <w:t xml:space="preserve">　</w:t>
            </w:r>
            <w:r w:rsidRPr="000F606C">
              <w:rPr>
                <w:rFonts w:ascii="Arial" w:eastAsia="標楷體" w:hAnsi="Arial" w:cs="Arial"/>
                <w:sz w:val="28"/>
                <w:u w:val="single"/>
              </w:rPr>
              <w:t xml:space="preserve">  </w:t>
            </w:r>
            <w:r w:rsidRPr="000F606C">
              <w:rPr>
                <w:rFonts w:ascii="Arial" w:eastAsia="標楷體" w:hAnsi="Arial" w:cs="Arial"/>
                <w:b/>
                <w:sz w:val="28"/>
              </w:rPr>
              <w:t>日</w:t>
            </w:r>
          </w:p>
          <w:p w:rsidR="00A04BD0" w:rsidRPr="000F606C" w:rsidRDefault="00A04BD0" w:rsidP="00AC68A4">
            <w:pPr>
              <w:widowControl/>
              <w:spacing w:beforeLines="50" w:before="180" w:line="400" w:lineRule="exact"/>
              <w:jc w:val="both"/>
              <w:rPr>
                <w:rFonts w:ascii="Arial" w:eastAsia="標楷體" w:hAnsi="Arial" w:cs="Arial"/>
                <w:b/>
                <w:sz w:val="28"/>
              </w:rPr>
            </w:pPr>
            <w:r w:rsidRPr="000F606C">
              <w:rPr>
                <w:rFonts w:ascii="Arial" w:eastAsia="標楷體" w:hAnsi="Arial" w:cs="Arial"/>
                <w:b/>
                <w:sz w:val="28"/>
              </w:rPr>
              <w:t>提醒說明：</w:t>
            </w:r>
          </w:p>
          <w:p w:rsidR="00A04BD0" w:rsidRPr="000F606C" w:rsidRDefault="00A04BD0" w:rsidP="00AC68A4">
            <w:pPr>
              <w:widowControl/>
              <w:spacing w:line="40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b/>
                <w:sz w:val="28"/>
              </w:rPr>
              <w:t>本意見表及</w:t>
            </w:r>
            <w:r w:rsidRPr="000F606C">
              <w:rPr>
                <w:rFonts w:ascii="Arial" w:eastAsia="標楷體" w:hAnsi="Arial" w:cs="Arial"/>
                <w:b/>
                <w:sz w:val="28"/>
              </w:rPr>
              <w:t>領據</w:t>
            </w:r>
            <w:r>
              <w:rPr>
                <w:rFonts w:ascii="Arial" w:eastAsia="標楷體" w:hAnsi="Arial" w:cs="Arial" w:hint="eastAsia"/>
                <w:b/>
                <w:sz w:val="28"/>
              </w:rPr>
              <w:t>(</w:t>
            </w:r>
            <w:r w:rsidRPr="000F606C">
              <w:rPr>
                <w:rFonts w:ascii="Arial" w:eastAsia="標楷體" w:hAnsi="Arial" w:cs="Arial"/>
                <w:b/>
                <w:sz w:val="28"/>
              </w:rPr>
              <w:t>正體</w:t>
            </w:r>
            <w:r>
              <w:rPr>
                <w:rFonts w:ascii="Arial" w:eastAsia="標楷體" w:hAnsi="Arial" w:cs="Arial" w:hint="eastAsia"/>
                <w:b/>
                <w:sz w:val="28"/>
              </w:rPr>
              <w:t>書寫</w:t>
            </w:r>
            <w:r>
              <w:rPr>
                <w:rFonts w:ascii="Arial" w:eastAsia="標楷體" w:hAnsi="Arial" w:cs="Arial" w:hint="eastAsia"/>
                <w:b/>
                <w:sz w:val="28"/>
              </w:rPr>
              <w:t>)</w:t>
            </w:r>
            <w:r w:rsidRPr="000F606C">
              <w:rPr>
                <w:rFonts w:ascii="Arial" w:eastAsia="標楷體" w:hAnsi="Arial" w:cs="Arial"/>
                <w:b/>
                <w:sz w:val="28"/>
              </w:rPr>
              <w:t>請於期限內</w:t>
            </w:r>
            <w:r>
              <w:rPr>
                <w:rFonts w:ascii="Arial" w:eastAsia="標楷體" w:hAnsi="Arial" w:cs="Arial" w:hint="eastAsia"/>
                <w:b/>
                <w:sz w:val="28"/>
              </w:rPr>
              <w:t>放入檢附之回郵信封</w:t>
            </w:r>
            <w:r w:rsidRPr="000F606C">
              <w:rPr>
                <w:rFonts w:ascii="Arial" w:eastAsia="標楷體" w:hAnsi="Arial" w:cs="Arial"/>
                <w:b/>
                <w:sz w:val="28"/>
              </w:rPr>
              <w:t>寄回本校</w:t>
            </w:r>
            <w:r>
              <w:rPr>
                <w:rFonts w:ascii="Arial" w:eastAsia="標楷體" w:hAnsi="Arial" w:cs="Arial" w:hint="eastAsia"/>
                <w:b/>
                <w:sz w:val="28"/>
              </w:rPr>
              <w:t>教學資源中心</w:t>
            </w:r>
            <w:r w:rsidRPr="000F606C">
              <w:rPr>
                <w:rFonts w:ascii="Arial" w:eastAsia="標楷體" w:hAnsi="Arial" w:cs="Arial"/>
                <w:b/>
                <w:sz w:val="28"/>
              </w:rPr>
              <w:t>。</w:t>
            </w:r>
          </w:p>
        </w:tc>
        <w:tc>
          <w:tcPr>
            <w:tcW w:w="8091" w:type="dxa"/>
            <w:shd w:val="clear" w:color="auto" w:fill="auto"/>
          </w:tcPr>
          <w:p w:rsidR="00A04BD0" w:rsidRPr="000F606C" w:rsidRDefault="00A04BD0" w:rsidP="00AC68A4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b/>
                <w:sz w:val="28"/>
              </w:rPr>
            </w:pPr>
            <w:r w:rsidRPr="000F606C">
              <w:rPr>
                <w:rFonts w:ascii="Arial" w:eastAsia="標楷體" w:hAnsi="Arial" w:cs="Arial"/>
                <w:b/>
                <w:sz w:val="28"/>
              </w:rPr>
              <w:t>教學資源中心收件後備註欄</w:t>
            </w:r>
          </w:p>
        </w:tc>
      </w:tr>
      <w:tr w:rsidR="00A04BD0" w:rsidRPr="000F606C" w:rsidTr="00AC68A4">
        <w:trPr>
          <w:trHeight w:val="930"/>
        </w:trPr>
        <w:tc>
          <w:tcPr>
            <w:tcW w:w="7279" w:type="dxa"/>
            <w:vMerge/>
            <w:shd w:val="clear" w:color="auto" w:fill="auto"/>
            <w:vAlign w:val="bottom"/>
          </w:tcPr>
          <w:p w:rsidR="00A04BD0" w:rsidRPr="000F606C" w:rsidRDefault="00A04BD0" w:rsidP="00AC68A4">
            <w:pPr>
              <w:widowControl/>
              <w:spacing w:beforeLines="50" w:before="180" w:line="500" w:lineRule="exact"/>
              <w:jc w:val="both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8091" w:type="dxa"/>
            <w:shd w:val="clear" w:color="auto" w:fill="auto"/>
          </w:tcPr>
          <w:p w:rsidR="00A04BD0" w:rsidRPr="000F606C" w:rsidRDefault="00A04BD0" w:rsidP="00AC68A4">
            <w:pPr>
              <w:widowControl/>
              <w:numPr>
                <w:ilvl w:val="0"/>
                <w:numId w:val="13"/>
              </w:numPr>
              <w:spacing w:beforeLines="50" w:before="180" w:line="360" w:lineRule="exact"/>
              <w:rPr>
                <w:rFonts w:ascii="Arial" w:eastAsia="標楷體" w:hAnsi="Arial" w:cs="Arial"/>
                <w:b/>
                <w:sz w:val="28"/>
              </w:rPr>
            </w:pPr>
            <w:r w:rsidRPr="000F606C">
              <w:rPr>
                <w:rFonts w:ascii="Arial" w:eastAsia="標楷體" w:hAnsi="Arial" w:cs="Arial"/>
                <w:b/>
                <w:sz w:val="28"/>
              </w:rPr>
              <w:t>收</w:t>
            </w:r>
            <w:r w:rsidRPr="000F606C">
              <w:rPr>
                <w:rFonts w:ascii="Arial" w:eastAsia="標楷體" w:hAnsi="Arial" w:cs="Arial"/>
                <w:b/>
                <w:sz w:val="28"/>
              </w:rPr>
              <w:t xml:space="preserve">  </w:t>
            </w:r>
            <w:r w:rsidRPr="000F606C">
              <w:rPr>
                <w:rFonts w:ascii="Arial" w:eastAsia="標楷體" w:hAnsi="Arial" w:cs="Arial"/>
                <w:b/>
                <w:sz w:val="28"/>
              </w:rPr>
              <w:t>件</w:t>
            </w:r>
            <w:r w:rsidRPr="000F606C">
              <w:rPr>
                <w:rFonts w:ascii="Arial" w:eastAsia="標楷體" w:hAnsi="Arial" w:cs="Arial"/>
                <w:b/>
                <w:sz w:val="28"/>
              </w:rPr>
              <w:t xml:space="preserve">  </w:t>
            </w:r>
            <w:r w:rsidRPr="000F606C">
              <w:rPr>
                <w:rFonts w:ascii="Arial" w:eastAsia="標楷體" w:hAnsi="Arial" w:cs="Arial"/>
                <w:b/>
                <w:sz w:val="28"/>
              </w:rPr>
              <w:t>日</w:t>
            </w:r>
            <w:r>
              <w:rPr>
                <w:rFonts w:ascii="Arial" w:eastAsia="標楷體" w:hAnsi="Arial" w:cs="Arial" w:hint="eastAsia"/>
                <w:b/>
                <w:sz w:val="28"/>
              </w:rPr>
              <w:t>：</w:t>
            </w:r>
            <w:r w:rsidRPr="000F606C">
              <w:rPr>
                <w:rFonts w:ascii="Arial" w:eastAsia="標楷體" w:hAnsi="Arial" w:cs="Arial"/>
                <w:sz w:val="28"/>
                <w:u w:val="single"/>
              </w:rPr>
              <w:t xml:space="preserve">             </w:t>
            </w:r>
          </w:p>
          <w:p w:rsidR="00A04BD0" w:rsidRPr="000F606C" w:rsidRDefault="00A04BD0" w:rsidP="00AC68A4">
            <w:pPr>
              <w:widowControl/>
              <w:numPr>
                <w:ilvl w:val="0"/>
                <w:numId w:val="13"/>
              </w:numPr>
              <w:spacing w:beforeLines="20" w:before="72" w:line="360" w:lineRule="exact"/>
              <w:rPr>
                <w:rFonts w:ascii="Arial" w:eastAsia="標楷體" w:hAnsi="Arial" w:cs="Arial"/>
                <w:b/>
                <w:sz w:val="28"/>
              </w:rPr>
            </w:pPr>
            <w:r w:rsidRPr="000F606C">
              <w:rPr>
                <w:rFonts w:ascii="Arial" w:eastAsia="標楷體" w:hAnsi="Arial" w:cs="Arial"/>
                <w:b/>
                <w:sz w:val="28"/>
              </w:rPr>
              <w:t>回覆系所日：</w:t>
            </w:r>
            <w:r w:rsidRPr="000F606C">
              <w:rPr>
                <w:rFonts w:ascii="Arial" w:eastAsia="標楷體" w:hAnsi="Arial" w:cs="Arial"/>
                <w:sz w:val="28"/>
                <w:u w:val="single"/>
              </w:rPr>
              <w:t xml:space="preserve">             </w:t>
            </w:r>
          </w:p>
          <w:p w:rsidR="00A04BD0" w:rsidRPr="000F606C" w:rsidRDefault="00A04BD0" w:rsidP="00AC68A4">
            <w:pPr>
              <w:widowControl/>
              <w:numPr>
                <w:ilvl w:val="0"/>
                <w:numId w:val="13"/>
              </w:numPr>
              <w:spacing w:beforeLines="20" w:before="72" w:line="360" w:lineRule="exact"/>
              <w:rPr>
                <w:rFonts w:ascii="Arial" w:eastAsia="標楷體" w:hAnsi="Arial" w:cs="Arial"/>
                <w:b/>
                <w:sz w:val="28"/>
              </w:rPr>
            </w:pPr>
            <w:r w:rsidRPr="000F606C">
              <w:rPr>
                <w:rFonts w:ascii="Arial" w:eastAsia="標楷體" w:hAnsi="Arial" w:cs="Arial"/>
                <w:b/>
                <w:sz w:val="28"/>
              </w:rPr>
              <w:t>諮詢費處理：</w:t>
            </w:r>
            <w:r w:rsidRPr="000F606C">
              <w:rPr>
                <w:rFonts w:ascii="Arial" w:eastAsia="標楷體" w:hAnsi="Arial" w:cs="Arial"/>
                <w:sz w:val="28"/>
                <w:u w:val="single"/>
              </w:rPr>
              <w:t xml:space="preserve">             </w:t>
            </w:r>
          </w:p>
          <w:p w:rsidR="00A04BD0" w:rsidRPr="000F606C" w:rsidRDefault="00A04BD0" w:rsidP="00AC68A4">
            <w:pPr>
              <w:widowControl/>
              <w:numPr>
                <w:ilvl w:val="0"/>
                <w:numId w:val="13"/>
              </w:numPr>
              <w:spacing w:beforeLines="20" w:before="72" w:line="360" w:lineRule="exact"/>
              <w:rPr>
                <w:rFonts w:ascii="Arial" w:eastAsia="標楷體" w:hAnsi="Arial" w:cs="Arial"/>
                <w:b/>
                <w:sz w:val="28"/>
              </w:rPr>
            </w:pPr>
            <w:r w:rsidRPr="000F606C">
              <w:rPr>
                <w:rFonts w:ascii="Arial" w:eastAsia="標楷體" w:hAnsi="Arial" w:cs="Arial"/>
                <w:b/>
                <w:sz w:val="28"/>
              </w:rPr>
              <w:t>其</w:t>
            </w:r>
            <w:r w:rsidRPr="000F606C">
              <w:rPr>
                <w:rFonts w:ascii="Arial" w:eastAsia="標楷體" w:hAnsi="Arial" w:cs="Arial"/>
                <w:b/>
                <w:sz w:val="28"/>
              </w:rPr>
              <w:t xml:space="preserve">      </w:t>
            </w:r>
            <w:r w:rsidRPr="000F606C">
              <w:rPr>
                <w:rFonts w:ascii="Arial" w:eastAsia="標楷體" w:hAnsi="Arial" w:cs="Arial"/>
                <w:b/>
                <w:sz w:val="28"/>
              </w:rPr>
              <w:t>他：</w:t>
            </w:r>
            <w:r w:rsidRPr="000F606C">
              <w:rPr>
                <w:rFonts w:ascii="Arial" w:eastAsia="標楷體" w:hAnsi="Arial" w:cs="Arial"/>
                <w:sz w:val="28"/>
                <w:u w:val="single"/>
              </w:rPr>
              <w:t xml:space="preserve">                      </w:t>
            </w:r>
          </w:p>
        </w:tc>
      </w:tr>
    </w:tbl>
    <w:p w:rsidR="00A04BD0" w:rsidRPr="000F606C" w:rsidRDefault="00A04BD0" w:rsidP="00606B10">
      <w:pPr>
        <w:widowControl/>
        <w:spacing w:line="300" w:lineRule="exact"/>
        <w:rPr>
          <w:rFonts w:ascii="Arial" w:eastAsia="標楷體" w:hAnsi="Arial" w:cs="Arial"/>
        </w:rPr>
      </w:pPr>
    </w:p>
    <w:sectPr w:rsidR="00A04BD0" w:rsidRPr="000F606C" w:rsidSect="00382A34">
      <w:pgSz w:w="16838" w:h="11906" w:orient="landscape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33E" w:rsidRDefault="000B633E" w:rsidP="00F25650">
      <w:r>
        <w:separator/>
      </w:r>
    </w:p>
  </w:endnote>
  <w:endnote w:type="continuationSeparator" w:id="0">
    <w:p w:rsidR="000B633E" w:rsidRDefault="000B633E" w:rsidP="00F2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33E" w:rsidRDefault="000B633E" w:rsidP="00F25650">
      <w:r>
        <w:separator/>
      </w:r>
    </w:p>
  </w:footnote>
  <w:footnote w:type="continuationSeparator" w:id="0">
    <w:p w:rsidR="000B633E" w:rsidRDefault="000B633E" w:rsidP="00F25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190C"/>
    <w:multiLevelType w:val="hybridMultilevel"/>
    <w:tmpl w:val="102CD824"/>
    <w:lvl w:ilvl="0" w:tplc="4020A17C">
      <w:start w:val="1"/>
      <w:numFmt w:val="bullet"/>
      <w:lvlText w:val="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DE3DE8"/>
    <w:multiLevelType w:val="hybridMultilevel"/>
    <w:tmpl w:val="5DFCE384"/>
    <w:lvl w:ilvl="0" w:tplc="BDAE5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17476C"/>
    <w:multiLevelType w:val="hybridMultilevel"/>
    <w:tmpl w:val="7674B0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5D5449"/>
    <w:multiLevelType w:val="hybridMultilevel"/>
    <w:tmpl w:val="EFA4E6BA"/>
    <w:lvl w:ilvl="0" w:tplc="227436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F633DEB"/>
    <w:multiLevelType w:val="hybridMultilevel"/>
    <w:tmpl w:val="4860F158"/>
    <w:lvl w:ilvl="0" w:tplc="D0004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FE61C1"/>
    <w:multiLevelType w:val="hybridMultilevel"/>
    <w:tmpl w:val="CE40EE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DFD0D4F"/>
    <w:multiLevelType w:val="hybridMultilevel"/>
    <w:tmpl w:val="876E2C54"/>
    <w:lvl w:ilvl="0" w:tplc="F04405B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14628F"/>
    <w:multiLevelType w:val="hybridMultilevel"/>
    <w:tmpl w:val="AE129A9A"/>
    <w:lvl w:ilvl="0" w:tplc="F04405B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2377BB"/>
    <w:multiLevelType w:val="hybridMultilevel"/>
    <w:tmpl w:val="A65A4D08"/>
    <w:lvl w:ilvl="0" w:tplc="BDAE5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6ED2F4C"/>
    <w:multiLevelType w:val="hybridMultilevel"/>
    <w:tmpl w:val="9850A06E"/>
    <w:lvl w:ilvl="0" w:tplc="F04405B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053BE4"/>
    <w:multiLevelType w:val="hybridMultilevel"/>
    <w:tmpl w:val="B8CCE708"/>
    <w:lvl w:ilvl="0" w:tplc="BDAE5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CFB7971"/>
    <w:multiLevelType w:val="hybridMultilevel"/>
    <w:tmpl w:val="13B6B0AA"/>
    <w:lvl w:ilvl="0" w:tplc="64E4E73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56712CB"/>
    <w:multiLevelType w:val="hybridMultilevel"/>
    <w:tmpl w:val="52AE4B64"/>
    <w:lvl w:ilvl="0" w:tplc="BDAE5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B7A24D9"/>
    <w:multiLevelType w:val="hybridMultilevel"/>
    <w:tmpl w:val="D632F72E"/>
    <w:lvl w:ilvl="0" w:tplc="AD90F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D4265DA"/>
    <w:multiLevelType w:val="hybridMultilevel"/>
    <w:tmpl w:val="4F749E4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5E3F5293"/>
    <w:multiLevelType w:val="hybridMultilevel"/>
    <w:tmpl w:val="A934CE76"/>
    <w:lvl w:ilvl="0" w:tplc="8DF0C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67736D0"/>
    <w:multiLevelType w:val="hybridMultilevel"/>
    <w:tmpl w:val="2B42D9EE"/>
    <w:lvl w:ilvl="0" w:tplc="BDAE5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EEF1A00"/>
    <w:multiLevelType w:val="hybridMultilevel"/>
    <w:tmpl w:val="90CEBB42"/>
    <w:lvl w:ilvl="0" w:tplc="146AA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26D13A0"/>
    <w:multiLevelType w:val="hybridMultilevel"/>
    <w:tmpl w:val="D2F6C46E"/>
    <w:lvl w:ilvl="0" w:tplc="727ED91C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7"/>
  </w:num>
  <w:num w:numId="5">
    <w:abstractNumId w:val="8"/>
  </w:num>
  <w:num w:numId="6">
    <w:abstractNumId w:val="16"/>
  </w:num>
  <w:num w:numId="7">
    <w:abstractNumId w:val="0"/>
  </w:num>
  <w:num w:numId="8">
    <w:abstractNumId w:val="1"/>
  </w:num>
  <w:num w:numId="9">
    <w:abstractNumId w:val="12"/>
  </w:num>
  <w:num w:numId="10">
    <w:abstractNumId w:val="10"/>
  </w:num>
  <w:num w:numId="11">
    <w:abstractNumId w:val="3"/>
  </w:num>
  <w:num w:numId="12">
    <w:abstractNumId w:val="11"/>
  </w:num>
  <w:num w:numId="13">
    <w:abstractNumId w:val="18"/>
  </w:num>
  <w:num w:numId="14">
    <w:abstractNumId w:val="7"/>
  </w:num>
  <w:num w:numId="15">
    <w:abstractNumId w:val="6"/>
  </w:num>
  <w:num w:numId="16">
    <w:abstractNumId w:val="2"/>
  </w:num>
  <w:num w:numId="17">
    <w:abstractNumId w:val="5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73"/>
    <w:rsid w:val="0007256F"/>
    <w:rsid w:val="000751CC"/>
    <w:rsid w:val="000A1C0E"/>
    <w:rsid w:val="000B633E"/>
    <w:rsid w:val="000B7055"/>
    <w:rsid w:val="000E5B44"/>
    <w:rsid w:val="000E605B"/>
    <w:rsid w:val="000E7848"/>
    <w:rsid w:val="000F606C"/>
    <w:rsid w:val="001118C0"/>
    <w:rsid w:val="0012272B"/>
    <w:rsid w:val="00140477"/>
    <w:rsid w:val="00144D55"/>
    <w:rsid w:val="00144FE3"/>
    <w:rsid w:val="00151B07"/>
    <w:rsid w:val="00157E8F"/>
    <w:rsid w:val="001618C4"/>
    <w:rsid w:val="00171383"/>
    <w:rsid w:val="001956AF"/>
    <w:rsid w:val="00196430"/>
    <w:rsid w:val="001A202C"/>
    <w:rsid w:val="001A283F"/>
    <w:rsid w:val="001E4C81"/>
    <w:rsid w:val="001F04D5"/>
    <w:rsid w:val="00250184"/>
    <w:rsid w:val="0025345D"/>
    <w:rsid w:val="00271A79"/>
    <w:rsid w:val="0028043F"/>
    <w:rsid w:val="00282D64"/>
    <w:rsid w:val="00287895"/>
    <w:rsid w:val="00297B0F"/>
    <w:rsid w:val="002B341B"/>
    <w:rsid w:val="002B76B1"/>
    <w:rsid w:val="002E43C3"/>
    <w:rsid w:val="002F0797"/>
    <w:rsid w:val="00305178"/>
    <w:rsid w:val="0031213D"/>
    <w:rsid w:val="0031442F"/>
    <w:rsid w:val="00340233"/>
    <w:rsid w:val="00340C3A"/>
    <w:rsid w:val="00353CD9"/>
    <w:rsid w:val="003546BC"/>
    <w:rsid w:val="0035696F"/>
    <w:rsid w:val="00370332"/>
    <w:rsid w:val="00382A34"/>
    <w:rsid w:val="003841CB"/>
    <w:rsid w:val="003903DD"/>
    <w:rsid w:val="003D0450"/>
    <w:rsid w:val="003D4024"/>
    <w:rsid w:val="003E16E3"/>
    <w:rsid w:val="003E5DCA"/>
    <w:rsid w:val="00402AFF"/>
    <w:rsid w:val="00423D0E"/>
    <w:rsid w:val="00432274"/>
    <w:rsid w:val="0043495B"/>
    <w:rsid w:val="00447331"/>
    <w:rsid w:val="00456087"/>
    <w:rsid w:val="00464F52"/>
    <w:rsid w:val="00496B73"/>
    <w:rsid w:val="004C04B0"/>
    <w:rsid w:val="004D4415"/>
    <w:rsid w:val="004E0E98"/>
    <w:rsid w:val="004F015B"/>
    <w:rsid w:val="004F5B59"/>
    <w:rsid w:val="004F64DB"/>
    <w:rsid w:val="00531636"/>
    <w:rsid w:val="00553C16"/>
    <w:rsid w:val="00561200"/>
    <w:rsid w:val="00562110"/>
    <w:rsid w:val="00563BE5"/>
    <w:rsid w:val="00564DAB"/>
    <w:rsid w:val="00572806"/>
    <w:rsid w:val="00577742"/>
    <w:rsid w:val="005C3673"/>
    <w:rsid w:val="005D6BD1"/>
    <w:rsid w:val="00604A0E"/>
    <w:rsid w:val="00606B10"/>
    <w:rsid w:val="00607164"/>
    <w:rsid w:val="00615766"/>
    <w:rsid w:val="00626F9E"/>
    <w:rsid w:val="006439F0"/>
    <w:rsid w:val="0068188E"/>
    <w:rsid w:val="006C5CBB"/>
    <w:rsid w:val="006D76DA"/>
    <w:rsid w:val="006E4353"/>
    <w:rsid w:val="006F4930"/>
    <w:rsid w:val="00703E73"/>
    <w:rsid w:val="00716E7E"/>
    <w:rsid w:val="00724841"/>
    <w:rsid w:val="0074150D"/>
    <w:rsid w:val="007423EC"/>
    <w:rsid w:val="0075504A"/>
    <w:rsid w:val="0076673C"/>
    <w:rsid w:val="00766EAC"/>
    <w:rsid w:val="007904FC"/>
    <w:rsid w:val="00794616"/>
    <w:rsid w:val="007B7C0E"/>
    <w:rsid w:val="007C294E"/>
    <w:rsid w:val="007C6095"/>
    <w:rsid w:val="007D294F"/>
    <w:rsid w:val="007E7F89"/>
    <w:rsid w:val="007F420A"/>
    <w:rsid w:val="0080294F"/>
    <w:rsid w:val="00802F74"/>
    <w:rsid w:val="008110E1"/>
    <w:rsid w:val="008170D4"/>
    <w:rsid w:val="008359E7"/>
    <w:rsid w:val="00840E22"/>
    <w:rsid w:val="00844257"/>
    <w:rsid w:val="00862634"/>
    <w:rsid w:val="00866D3D"/>
    <w:rsid w:val="008945DC"/>
    <w:rsid w:val="008A02F6"/>
    <w:rsid w:val="008C24F2"/>
    <w:rsid w:val="008C5FF3"/>
    <w:rsid w:val="008E58D1"/>
    <w:rsid w:val="009034AE"/>
    <w:rsid w:val="009052A8"/>
    <w:rsid w:val="00920187"/>
    <w:rsid w:val="00947073"/>
    <w:rsid w:val="00982408"/>
    <w:rsid w:val="009850ED"/>
    <w:rsid w:val="00995863"/>
    <w:rsid w:val="009C2A0A"/>
    <w:rsid w:val="009D408B"/>
    <w:rsid w:val="009E1FDA"/>
    <w:rsid w:val="009F3252"/>
    <w:rsid w:val="00A04BD0"/>
    <w:rsid w:val="00A203BA"/>
    <w:rsid w:val="00A21005"/>
    <w:rsid w:val="00A21100"/>
    <w:rsid w:val="00A26E2E"/>
    <w:rsid w:val="00A31C36"/>
    <w:rsid w:val="00A323A5"/>
    <w:rsid w:val="00A51093"/>
    <w:rsid w:val="00A52162"/>
    <w:rsid w:val="00A75A3A"/>
    <w:rsid w:val="00AB54BD"/>
    <w:rsid w:val="00B207AF"/>
    <w:rsid w:val="00B46769"/>
    <w:rsid w:val="00B67E23"/>
    <w:rsid w:val="00B979AF"/>
    <w:rsid w:val="00BB0C98"/>
    <w:rsid w:val="00BC2E30"/>
    <w:rsid w:val="00BC6A45"/>
    <w:rsid w:val="00BE35F0"/>
    <w:rsid w:val="00BE6CCA"/>
    <w:rsid w:val="00C52F0D"/>
    <w:rsid w:val="00C56689"/>
    <w:rsid w:val="00C604F9"/>
    <w:rsid w:val="00C76065"/>
    <w:rsid w:val="00C92C61"/>
    <w:rsid w:val="00CB6B60"/>
    <w:rsid w:val="00CC5AD6"/>
    <w:rsid w:val="00CD72B8"/>
    <w:rsid w:val="00D04F44"/>
    <w:rsid w:val="00D156BB"/>
    <w:rsid w:val="00D2033C"/>
    <w:rsid w:val="00D51BD4"/>
    <w:rsid w:val="00D644F2"/>
    <w:rsid w:val="00D95568"/>
    <w:rsid w:val="00DA3519"/>
    <w:rsid w:val="00DC0B39"/>
    <w:rsid w:val="00DD7B6F"/>
    <w:rsid w:val="00E01519"/>
    <w:rsid w:val="00E332E3"/>
    <w:rsid w:val="00E546B0"/>
    <w:rsid w:val="00E75A61"/>
    <w:rsid w:val="00E84F90"/>
    <w:rsid w:val="00E93074"/>
    <w:rsid w:val="00EA5D13"/>
    <w:rsid w:val="00EC5996"/>
    <w:rsid w:val="00ED391E"/>
    <w:rsid w:val="00F04BA2"/>
    <w:rsid w:val="00F20059"/>
    <w:rsid w:val="00F25650"/>
    <w:rsid w:val="00F25B20"/>
    <w:rsid w:val="00F330B0"/>
    <w:rsid w:val="00F340A3"/>
    <w:rsid w:val="00F42A6E"/>
    <w:rsid w:val="00F66CC3"/>
    <w:rsid w:val="00F92B39"/>
    <w:rsid w:val="00FB44CC"/>
    <w:rsid w:val="00FB7D1B"/>
    <w:rsid w:val="00FE3FB3"/>
    <w:rsid w:val="00FE685B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BB656"/>
  <w15:docId w15:val="{E7B9D429-3086-4B24-BC1A-35F00E18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E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"/>
    <w:basedOn w:val="a"/>
    <w:autoRedefine/>
    <w:rsid w:val="00703E7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BB0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B0C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99"/>
    <w:qFormat/>
    <w:rsid w:val="00FB7D1B"/>
    <w:pPr>
      <w:ind w:leftChars="200" w:left="480"/>
    </w:pPr>
  </w:style>
  <w:style w:type="character" w:styleId="a7">
    <w:name w:val="Hyperlink"/>
    <w:uiPriority w:val="99"/>
    <w:rsid w:val="00D51BD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5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2565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25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25650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A21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A283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FollowedHyperlink"/>
    <w:basedOn w:val="a0"/>
    <w:uiPriority w:val="99"/>
    <w:semiHidden/>
    <w:unhideWhenUsed/>
    <w:rsid w:val="00606B10"/>
    <w:rPr>
      <w:color w:val="800080"/>
      <w:u w:val="single"/>
    </w:rPr>
  </w:style>
  <w:style w:type="paragraph" w:customStyle="1" w:styleId="msonormal0">
    <w:name w:val="msonormal"/>
    <w:basedOn w:val="a"/>
    <w:rsid w:val="00606B1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ont5">
    <w:name w:val="font5"/>
    <w:basedOn w:val="a"/>
    <w:rsid w:val="00606B1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606B10"/>
    <w:pPr>
      <w:widowControl/>
      <w:spacing w:before="100" w:beforeAutospacing="1" w:after="100" w:afterAutospacing="1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606B10"/>
    <w:pPr>
      <w:widowControl/>
      <w:spacing w:before="100" w:beforeAutospacing="1" w:after="100" w:afterAutospacing="1"/>
    </w:pPr>
    <w:rPr>
      <w:rFonts w:ascii="Tahoma" w:hAnsi="Tahoma" w:cs="Tahoma"/>
      <w:b/>
      <w:bCs/>
      <w:color w:val="000000"/>
      <w:kern w:val="0"/>
      <w:sz w:val="18"/>
      <w:szCs w:val="18"/>
    </w:rPr>
  </w:style>
  <w:style w:type="paragraph" w:customStyle="1" w:styleId="font8">
    <w:name w:val="font8"/>
    <w:basedOn w:val="a"/>
    <w:rsid w:val="00606B10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606B10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66">
    <w:name w:val="xl66"/>
    <w:basedOn w:val="a"/>
    <w:rsid w:val="00606B10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67">
    <w:name w:val="xl67"/>
    <w:basedOn w:val="a"/>
    <w:rsid w:val="00606B10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FF0000"/>
      <w:kern w:val="0"/>
      <w:sz w:val="20"/>
      <w:szCs w:val="20"/>
    </w:rPr>
  </w:style>
  <w:style w:type="paragraph" w:customStyle="1" w:styleId="xl68">
    <w:name w:val="xl68"/>
    <w:basedOn w:val="a"/>
    <w:rsid w:val="00606B10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69">
    <w:name w:val="xl69"/>
    <w:basedOn w:val="a"/>
    <w:rsid w:val="0060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70">
    <w:name w:val="xl70"/>
    <w:basedOn w:val="a"/>
    <w:rsid w:val="00606B10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808080"/>
      <w:kern w:val="0"/>
      <w:sz w:val="20"/>
      <w:szCs w:val="20"/>
    </w:rPr>
  </w:style>
  <w:style w:type="paragraph" w:customStyle="1" w:styleId="xl71">
    <w:name w:val="xl71"/>
    <w:basedOn w:val="a"/>
    <w:rsid w:val="00606B10"/>
    <w:pPr>
      <w:widowControl/>
      <w:shd w:val="clear" w:color="000000" w:fill="FFFFFF"/>
      <w:spacing w:before="100" w:beforeAutospacing="1" w:after="100" w:afterAutospacing="1"/>
    </w:pPr>
    <w:rPr>
      <w:rFonts w:ascii="微軟正黑體" w:eastAsia="微軟正黑體" w:hAnsi="微軟正黑體" w:cs="新細明體"/>
      <w:color w:val="808080"/>
      <w:kern w:val="0"/>
      <w:sz w:val="20"/>
      <w:szCs w:val="20"/>
    </w:rPr>
  </w:style>
  <w:style w:type="paragraph" w:customStyle="1" w:styleId="xl72">
    <w:name w:val="xl72"/>
    <w:basedOn w:val="a"/>
    <w:rsid w:val="0060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0"/>
      <w:szCs w:val="20"/>
    </w:rPr>
  </w:style>
  <w:style w:type="paragraph" w:customStyle="1" w:styleId="xl73">
    <w:name w:val="xl73"/>
    <w:basedOn w:val="a"/>
    <w:rsid w:val="0060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color w:val="FF0000"/>
      <w:kern w:val="0"/>
      <w:sz w:val="20"/>
      <w:szCs w:val="20"/>
    </w:rPr>
  </w:style>
  <w:style w:type="paragraph" w:customStyle="1" w:styleId="xl74">
    <w:name w:val="xl74"/>
    <w:basedOn w:val="a"/>
    <w:rsid w:val="0060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color w:val="808080"/>
      <w:kern w:val="0"/>
      <w:sz w:val="20"/>
      <w:szCs w:val="20"/>
    </w:rPr>
  </w:style>
  <w:style w:type="paragraph" w:customStyle="1" w:styleId="xl75">
    <w:name w:val="xl75"/>
    <w:basedOn w:val="a"/>
    <w:rsid w:val="0060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color w:val="808080"/>
      <w:kern w:val="0"/>
      <w:sz w:val="20"/>
      <w:szCs w:val="20"/>
    </w:rPr>
  </w:style>
  <w:style w:type="paragraph" w:customStyle="1" w:styleId="xl76">
    <w:name w:val="xl76"/>
    <w:basedOn w:val="a"/>
    <w:rsid w:val="0060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77">
    <w:name w:val="xl77"/>
    <w:basedOn w:val="a"/>
    <w:rsid w:val="0060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FF0000"/>
      <w:kern w:val="0"/>
      <w:sz w:val="20"/>
      <w:szCs w:val="20"/>
    </w:rPr>
  </w:style>
  <w:style w:type="paragraph" w:customStyle="1" w:styleId="xl78">
    <w:name w:val="xl78"/>
    <w:basedOn w:val="a"/>
    <w:rsid w:val="0060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b/>
      <w:bCs/>
      <w:kern w:val="0"/>
      <w:sz w:val="20"/>
      <w:szCs w:val="20"/>
    </w:rPr>
  </w:style>
  <w:style w:type="paragraph" w:customStyle="1" w:styleId="xl79">
    <w:name w:val="xl79"/>
    <w:basedOn w:val="a"/>
    <w:rsid w:val="0060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FF0000"/>
      <w:kern w:val="0"/>
      <w:sz w:val="20"/>
      <w:szCs w:val="20"/>
    </w:rPr>
  </w:style>
  <w:style w:type="paragraph" w:customStyle="1" w:styleId="xl80">
    <w:name w:val="xl80"/>
    <w:basedOn w:val="a"/>
    <w:rsid w:val="0060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808080"/>
      <w:kern w:val="0"/>
      <w:sz w:val="20"/>
      <w:szCs w:val="20"/>
    </w:rPr>
  </w:style>
  <w:style w:type="paragraph" w:customStyle="1" w:styleId="xl81">
    <w:name w:val="xl81"/>
    <w:basedOn w:val="a"/>
    <w:rsid w:val="0060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808080"/>
      <w:kern w:val="0"/>
      <w:sz w:val="20"/>
      <w:szCs w:val="20"/>
    </w:rPr>
  </w:style>
  <w:style w:type="paragraph" w:customStyle="1" w:styleId="xl82">
    <w:name w:val="xl82"/>
    <w:basedOn w:val="a"/>
    <w:rsid w:val="0060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xl83">
    <w:name w:val="xl83"/>
    <w:basedOn w:val="a"/>
    <w:rsid w:val="0060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color w:val="808080"/>
      <w:kern w:val="0"/>
      <w:sz w:val="20"/>
      <w:szCs w:val="20"/>
    </w:rPr>
  </w:style>
  <w:style w:type="paragraph" w:customStyle="1" w:styleId="xl84">
    <w:name w:val="xl84"/>
    <w:basedOn w:val="a"/>
    <w:rsid w:val="0060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微軟正黑體" w:eastAsia="微軟正黑體" w:hAnsi="微軟正黑體" w:cs="新細明體"/>
      <w:color w:val="808080"/>
      <w:kern w:val="0"/>
      <w:sz w:val="20"/>
      <w:szCs w:val="20"/>
    </w:rPr>
  </w:style>
  <w:style w:type="paragraph" w:customStyle="1" w:styleId="xl85">
    <w:name w:val="xl85"/>
    <w:basedOn w:val="a"/>
    <w:rsid w:val="0060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808080"/>
      <w:kern w:val="0"/>
      <w:sz w:val="20"/>
      <w:szCs w:val="20"/>
    </w:rPr>
  </w:style>
  <w:style w:type="paragraph" w:customStyle="1" w:styleId="xl86">
    <w:name w:val="xl86"/>
    <w:basedOn w:val="a"/>
    <w:rsid w:val="0060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color w:val="808080"/>
      <w:kern w:val="0"/>
      <w:sz w:val="20"/>
      <w:szCs w:val="20"/>
    </w:rPr>
  </w:style>
  <w:style w:type="paragraph" w:customStyle="1" w:styleId="xl87">
    <w:name w:val="xl87"/>
    <w:basedOn w:val="a"/>
    <w:rsid w:val="0060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微軟正黑體" w:eastAsia="微軟正黑體" w:hAnsi="微軟正黑體" w:cs="新細明體"/>
      <w:color w:val="808080"/>
      <w:kern w:val="0"/>
      <w:sz w:val="20"/>
      <w:szCs w:val="20"/>
    </w:rPr>
  </w:style>
  <w:style w:type="paragraph" w:customStyle="1" w:styleId="xl88">
    <w:name w:val="xl88"/>
    <w:basedOn w:val="a"/>
    <w:rsid w:val="00606B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80808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AB1E2-2FC8-4B08-A2CF-96113431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user</cp:lastModifiedBy>
  <cp:revision>3</cp:revision>
  <cp:lastPrinted>2017-06-26T09:19:00Z</cp:lastPrinted>
  <dcterms:created xsi:type="dcterms:W3CDTF">2017-06-26T09:25:00Z</dcterms:created>
  <dcterms:modified xsi:type="dcterms:W3CDTF">2017-06-26T09:26:00Z</dcterms:modified>
</cp:coreProperties>
</file>